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77" w:rsidRPr="00254776" w:rsidRDefault="00203321" w:rsidP="00203321">
      <w:pPr>
        <w:spacing w:after="0" w:line="240" w:lineRule="auto"/>
        <w:jc w:val="center"/>
        <w:rPr>
          <w:rFonts w:ascii="Times New Roman" w:eastAsia="Times New Roman" w:hAnsi="Times New Roman" w:cs="Times New Roman"/>
          <w:b/>
          <w:bCs/>
          <w:sz w:val="24"/>
          <w:szCs w:val="24"/>
          <w:shd w:val="clear" w:color="auto" w:fill="F9F9F9"/>
          <w:lang w:eastAsia="tr-TR"/>
        </w:rPr>
      </w:pPr>
      <w:r w:rsidRPr="00254776">
        <w:rPr>
          <w:rFonts w:ascii="Times New Roman" w:eastAsia="Times New Roman" w:hAnsi="Times New Roman" w:cs="Times New Roman"/>
          <w:b/>
          <w:bCs/>
          <w:sz w:val="24"/>
          <w:szCs w:val="24"/>
          <w:shd w:val="clear" w:color="auto" w:fill="F9F9F9"/>
          <w:lang w:eastAsia="tr-TR"/>
        </w:rPr>
        <w:t>KAPADOKYA ÜNİVERSİT</w:t>
      </w:r>
      <w:r w:rsidR="00EC5177" w:rsidRPr="00254776">
        <w:rPr>
          <w:rFonts w:ascii="Times New Roman" w:eastAsia="Times New Roman" w:hAnsi="Times New Roman" w:cs="Times New Roman"/>
          <w:b/>
          <w:bCs/>
          <w:sz w:val="24"/>
          <w:szCs w:val="24"/>
          <w:shd w:val="clear" w:color="auto" w:fill="F9F9F9"/>
          <w:lang w:eastAsia="tr-TR"/>
        </w:rPr>
        <w:t xml:space="preserve">ESİ </w:t>
      </w:r>
    </w:p>
    <w:p w:rsidR="00B443EF" w:rsidRPr="00254776" w:rsidRDefault="009D6198" w:rsidP="00203321">
      <w:pPr>
        <w:spacing w:after="0" w:line="240" w:lineRule="auto"/>
        <w:jc w:val="center"/>
        <w:rPr>
          <w:rFonts w:ascii="Times New Roman" w:eastAsia="Times New Roman" w:hAnsi="Times New Roman" w:cs="Times New Roman"/>
          <w:b/>
          <w:bCs/>
          <w:sz w:val="24"/>
          <w:szCs w:val="24"/>
          <w:shd w:val="clear" w:color="auto" w:fill="F9F9F9"/>
          <w:lang w:eastAsia="tr-TR"/>
        </w:rPr>
      </w:pPr>
      <w:r w:rsidRPr="00254776">
        <w:rPr>
          <w:rFonts w:ascii="Times New Roman" w:eastAsia="Times New Roman" w:hAnsi="Times New Roman" w:cs="Times New Roman"/>
          <w:b/>
          <w:bCs/>
          <w:sz w:val="24"/>
          <w:szCs w:val="24"/>
          <w:shd w:val="clear" w:color="auto" w:fill="F9F9F9"/>
          <w:lang w:eastAsia="tr-TR"/>
        </w:rPr>
        <w:t xml:space="preserve">ÖZEL </w:t>
      </w:r>
      <w:r w:rsidR="00EC5177" w:rsidRPr="00254776">
        <w:rPr>
          <w:rFonts w:ascii="Times New Roman" w:eastAsia="Times New Roman" w:hAnsi="Times New Roman" w:cs="Times New Roman"/>
          <w:b/>
          <w:bCs/>
          <w:sz w:val="24"/>
          <w:szCs w:val="24"/>
          <w:shd w:val="clear" w:color="auto" w:fill="F9F9F9"/>
          <w:lang w:eastAsia="tr-TR"/>
        </w:rPr>
        <w:t>GÜ</w:t>
      </w:r>
      <w:r w:rsidR="006063BA" w:rsidRPr="00254776">
        <w:rPr>
          <w:rFonts w:ascii="Times New Roman" w:eastAsia="Times New Roman" w:hAnsi="Times New Roman" w:cs="Times New Roman"/>
          <w:b/>
          <w:bCs/>
          <w:sz w:val="24"/>
          <w:szCs w:val="24"/>
          <w:shd w:val="clear" w:color="auto" w:fill="F9F9F9"/>
          <w:lang w:eastAsia="tr-TR"/>
        </w:rPr>
        <w:t>VENLİK HİZMET ALIMI İHALE</w:t>
      </w:r>
      <w:r w:rsidR="00EC5177" w:rsidRPr="00254776">
        <w:rPr>
          <w:rFonts w:ascii="Times New Roman" w:eastAsia="Times New Roman" w:hAnsi="Times New Roman" w:cs="Times New Roman"/>
          <w:b/>
          <w:bCs/>
          <w:sz w:val="24"/>
          <w:szCs w:val="24"/>
          <w:shd w:val="clear" w:color="auto" w:fill="F9F9F9"/>
          <w:lang w:eastAsia="tr-TR"/>
        </w:rPr>
        <w:t>Sİ</w:t>
      </w:r>
      <w:r w:rsidR="006063BA" w:rsidRPr="00254776">
        <w:rPr>
          <w:rFonts w:ascii="Times New Roman" w:eastAsia="Times New Roman" w:hAnsi="Times New Roman" w:cs="Times New Roman"/>
          <w:b/>
          <w:bCs/>
          <w:sz w:val="24"/>
          <w:szCs w:val="24"/>
          <w:shd w:val="clear" w:color="auto" w:fill="F9F9F9"/>
          <w:lang w:eastAsia="tr-TR"/>
        </w:rPr>
        <w:t xml:space="preserve"> İDARİ ŞARTNAMESİ</w:t>
      </w:r>
    </w:p>
    <w:p w:rsidR="002F4EAB" w:rsidRPr="00254776" w:rsidRDefault="002F4EAB" w:rsidP="002F4EAB">
      <w:pPr>
        <w:pStyle w:val="ListeParagraf"/>
        <w:numPr>
          <w:ilvl w:val="0"/>
          <w:numId w:val="7"/>
        </w:numPr>
        <w:spacing w:before="100" w:beforeAutospacing="1" w:after="100" w:afterAutospacing="1"/>
        <w:ind w:left="0"/>
        <w:rPr>
          <w:b/>
          <w:sz w:val="20"/>
          <w:szCs w:val="20"/>
          <w:shd w:val="clear" w:color="auto" w:fill="F9F9F9"/>
        </w:rPr>
      </w:pPr>
      <w:r w:rsidRPr="00254776">
        <w:rPr>
          <w:b/>
          <w:sz w:val="20"/>
          <w:szCs w:val="20"/>
          <w:shd w:val="clear" w:color="auto" w:fill="F9F9F9"/>
        </w:rPr>
        <w:t>İHALE</w:t>
      </w:r>
      <w:r w:rsidR="00762987" w:rsidRPr="00254776">
        <w:rPr>
          <w:b/>
          <w:sz w:val="20"/>
          <w:szCs w:val="20"/>
          <w:shd w:val="clear" w:color="auto" w:fill="F9F9F9"/>
        </w:rPr>
        <w:t>NİN</w:t>
      </w:r>
      <w:r w:rsidRPr="00254776">
        <w:rPr>
          <w:b/>
          <w:sz w:val="20"/>
          <w:szCs w:val="20"/>
          <w:shd w:val="clear" w:color="auto" w:fill="F9F9F9"/>
        </w:rPr>
        <w:t xml:space="preserve"> KONUSU VE TEKLİF VERMEYE İLİŞKİN HUSUSLAR</w:t>
      </w:r>
    </w:p>
    <w:p w:rsidR="00B443EF" w:rsidRPr="00254776" w:rsidRDefault="00EC5177" w:rsidP="00B443EF">
      <w:pPr>
        <w:spacing w:before="100" w:beforeAutospacing="1" w:after="100" w:afterAutospacing="1" w:line="240" w:lineRule="auto"/>
        <w:rPr>
          <w:rFonts w:ascii="Times New Roman" w:eastAsia="Times New Roman" w:hAnsi="Times New Roman" w:cs="Times New Roman"/>
          <w:b/>
          <w:bCs/>
          <w:sz w:val="20"/>
          <w:szCs w:val="20"/>
          <w:shd w:val="clear" w:color="auto" w:fill="F9F9F9"/>
          <w:lang w:eastAsia="tr-TR"/>
        </w:rPr>
      </w:pPr>
      <w:r w:rsidRPr="00254776">
        <w:rPr>
          <w:rFonts w:ascii="Times New Roman" w:eastAsia="Times New Roman" w:hAnsi="Times New Roman" w:cs="Times New Roman"/>
          <w:b/>
          <w:bCs/>
          <w:sz w:val="20"/>
          <w:szCs w:val="20"/>
          <w:shd w:val="clear" w:color="auto" w:fill="F9F9F9"/>
          <w:lang w:eastAsia="tr-TR"/>
        </w:rPr>
        <w:t>Madde 1 – İ</w:t>
      </w:r>
      <w:r w:rsidR="00331FA1" w:rsidRPr="00254776">
        <w:rPr>
          <w:rFonts w:ascii="Times New Roman" w:eastAsia="Times New Roman" w:hAnsi="Times New Roman" w:cs="Times New Roman"/>
          <w:b/>
          <w:bCs/>
          <w:sz w:val="20"/>
          <w:szCs w:val="20"/>
          <w:shd w:val="clear" w:color="auto" w:fill="F9F9F9"/>
          <w:lang w:eastAsia="tr-TR"/>
        </w:rPr>
        <w:t>ş Sahibi İdareye İlişkin Bilgiler:</w:t>
      </w:r>
    </w:p>
    <w:p w:rsidR="00842998" w:rsidRPr="00254776" w:rsidRDefault="00331FA1" w:rsidP="00331FA1">
      <w:pPr>
        <w:pStyle w:val="ListeParagraf"/>
        <w:numPr>
          <w:ilvl w:val="1"/>
          <w:numId w:val="5"/>
        </w:numPr>
        <w:spacing w:before="100" w:beforeAutospacing="1" w:after="100" w:afterAutospacing="1"/>
        <w:rPr>
          <w:sz w:val="20"/>
          <w:szCs w:val="20"/>
          <w:shd w:val="clear" w:color="auto" w:fill="F9F9F9"/>
        </w:rPr>
      </w:pPr>
      <w:r w:rsidRPr="00254776">
        <w:rPr>
          <w:sz w:val="20"/>
          <w:szCs w:val="20"/>
          <w:shd w:val="clear" w:color="auto" w:fill="F9F9F9"/>
        </w:rPr>
        <w:t xml:space="preserve"> İş Sahibi İdarenin;</w:t>
      </w:r>
    </w:p>
    <w:p w:rsidR="00331FA1" w:rsidRPr="00254776" w:rsidRDefault="00331FA1" w:rsidP="00331FA1">
      <w:pPr>
        <w:pStyle w:val="ListeParagraf"/>
        <w:spacing w:before="100" w:beforeAutospacing="1" w:after="100" w:afterAutospacing="1"/>
        <w:ind w:left="0"/>
        <w:rPr>
          <w:sz w:val="20"/>
          <w:szCs w:val="20"/>
          <w:shd w:val="clear" w:color="auto" w:fill="F9F9F9"/>
        </w:rPr>
      </w:pPr>
    </w:p>
    <w:p w:rsidR="00331FA1" w:rsidRPr="00254776" w:rsidRDefault="00331FA1" w:rsidP="004B2F49">
      <w:pPr>
        <w:pStyle w:val="ListeParagraf"/>
        <w:spacing w:before="100" w:beforeAutospacing="1" w:after="100" w:afterAutospacing="1"/>
        <w:ind w:left="0"/>
        <w:rPr>
          <w:sz w:val="20"/>
          <w:szCs w:val="20"/>
          <w:shd w:val="clear" w:color="auto" w:fill="F9F9F9"/>
        </w:rPr>
      </w:pPr>
      <w:r w:rsidRPr="00254776">
        <w:rPr>
          <w:sz w:val="20"/>
          <w:szCs w:val="20"/>
          <w:shd w:val="clear" w:color="auto" w:fill="F9F9F9"/>
        </w:rPr>
        <w:t>Adı</w:t>
      </w:r>
      <w:r w:rsidRPr="00254776">
        <w:rPr>
          <w:sz w:val="20"/>
          <w:szCs w:val="20"/>
          <w:shd w:val="clear" w:color="auto" w:fill="F9F9F9"/>
        </w:rPr>
        <w:tab/>
      </w:r>
      <w:r w:rsidRPr="00254776">
        <w:rPr>
          <w:sz w:val="20"/>
          <w:szCs w:val="20"/>
          <w:shd w:val="clear" w:color="auto" w:fill="F9F9F9"/>
        </w:rPr>
        <w:tab/>
      </w:r>
      <w:r w:rsidRPr="00254776">
        <w:rPr>
          <w:sz w:val="20"/>
          <w:szCs w:val="20"/>
          <w:shd w:val="clear" w:color="auto" w:fill="F9F9F9"/>
        </w:rPr>
        <w:tab/>
        <w:t>: Kapadokya Üniversitesi</w:t>
      </w:r>
    </w:p>
    <w:p w:rsidR="00331FA1" w:rsidRPr="00254776" w:rsidRDefault="00331FA1" w:rsidP="004B2F49">
      <w:pPr>
        <w:pStyle w:val="ListeParagraf"/>
        <w:spacing w:before="100" w:beforeAutospacing="1" w:after="100" w:afterAutospacing="1"/>
        <w:ind w:left="0"/>
        <w:rPr>
          <w:sz w:val="20"/>
          <w:szCs w:val="20"/>
          <w:shd w:val="clear" w:color="auto" w:fill="F9F9F9"/>
        </w:rPr>
      </w:pPr>
      <w:r w:rsidRPr="00254776">
        <w:rPr>
          <w:sz w:val="20"/>
          <w:szCs w:val="20"/>
          <w:shd w:val="clear" w:color="auto" w:fill="F9F9F9"/>
        </w:rPr>
        <w:t>Adresi</w:t>
      </w:r>
      <w:r w:rsidRPr="00254776">
        <w:rPr>
          <w:sz w:val="20"/>
          <w:szCs w:val="20"/>
          <w:shd w:val="clear" w:color="auto" w:fill="F9F9F9"/>
        </w:rPr>
        <w:tab/>
      </w:r>
      <w:r w:rsidRPr="00254776">
        <w:rPr>
          <w:sz w:val="20"/>
          <w:szCs w:val="20"/>
          <w:shd w:val="clear" w:color="auto" w:fill="F9F9F9"/>
        </w:rPr>
        <w:tab/>
      </w:r>
      <w:r w:rsidRPr="00254776">
        <w:rPr>
          <w:sz w:val="20"/>
          <w:szCs w:val="20"/>
          <w:shd w:val="clear" w:color="auto" w:fill="F9F9F9"/>
        </w:rPr>
        <w:tab/>
        <w:t>: Üniversite Meydanı, 50420 Mustafapaşa, Ürgüp/Nevşehir</w:t>
      </w:r>
    </w:p>
    <w:p w:rsidR="00331FA1" w:rsidRPr="00254776" w:rsidRDefault="004B2F49" w:rsidP="004B2F49">
      <w:pPr>
        <w:pStyle w:val="ListeParagraf"/>
        <w:spacing w:before="100" w:beforeAutospacing="1" w:after="100" w:afterAutospacing="1"/>
        <w:ind w:left="0"/>
        <w:rPr>
          <w:sz w:val="20"/>
          <w:szCs w:val="20"/>
          <w:shd w:val="clear" w:color="auto" w:fill="F9F9F9"/>
        </w:rPr>
      </w:pPr>
      <w:r w:rsidRPr="00254776">
        <w:rPr>
          <w:sz w:val="20"/>
          <w:szCs w:val="20"/>
          <w:shd w:val="clear" w:color="auto" w:fill="F9F9F9"/>
        </w:rPr>
        <w:t>Telefon Numarası</w:t>
      </w:r>
      <w:r w:rsidRPr="00254776">
        <w:rPr>
          <w:sz w:val="20"/>
          <w:szCs w:val="20"/>
          <w:shd w:val="clear" w:color="auto" w:fill="F9F9F9"/>
        </w:rPr>
        <w:tab/>
      </w:r>
      <w:r w:rsidR="00331FA1" w:rsidRPr="00254776">
        <w:rPr>
          <w:sz w:val="20"/>
          <w:szCs w:val="20"/>
          <w:shd w:val="clear" w:color="auto" w:fill="F9F9F9"/>
        </w:rPr>
        <w:t>: 0 384 353 50 09</w:t>
      </w:r>
    </w:p>
    <w:p w:rsidR="00331FA1" w:rsidRPr="00254776" w:rsidRDefault="00331FA1" w:rsidP="004B2F49">
      <w:pPr>
        <w:pStyle w:val="ListeParagraf"/>
        <w:spacing w:before="100" w:beforeAutospacing="1" w:after="100" w:afterAutospacing="1"/>
        <w:ind w:left="0"/>
        <w:rPr>
          <w:sz w:val="20"/>
          <w:szCs w:val="20"/>
          <w:shd w:val="clear" w:color="auto" w:fill="F9F9F9"/>
        </w:rPr>
      </w:pPr>
      <w:r w:rsidRPr="00254776">
        <w:rPr>
          <w:sz w:val="20"/>
          <w:szCs w:val="20"/>
          <w:shd w:val="clear" w:color="auto" w:fill="F9F9F9"/>
        </w:rPr>
        <w:t>Faks Numarası</w:t>
      </w:r>
      <w:r w:rsidRPr="00254776">
        <w:rPr>
          <w:sz w:val="20"/>
          <w:szCs w:val="20"/>
          <w:shd w:val="clear" w:color="auto" w:fill="F9F9F9"/>
        </w:rPr>
        <w:tab/>
      </w:r>
      <w:r w:rsidRPr="00254776">
        <w:rPr>
          <w:sz w:val="20"/>
          <w:szCs w:val="20"/>
          <w:shd w:val="clear" w:color="auto" w:fill="F9F9F9"/>
        </w:rPr>
        <w:tab/>
        <w:t>: 0 384 353 51 25</w:t>
      </w:r>
    </w:p>
    <w:p w:rsidR="00331FA1" w:rsidRPr="00254776" w:rsidRDefault="00331FA1" w:rsidP="004B2F49">
      <w:pPr>
        <w:pStyle w:val="ListeParagraf"/>
        <w:spacing w:before="100" w:beforeAutospacing="1" w:after="100" w:afterAutospacing="1"/>
        <w:ind w:left="0"/>
        <w:rPr>
          <w:sz w:val="20"/>
          <w:szCs w:val="20"/>
          <w:shd w:val="clear" w:color="auto" w:fill="F9F9F9"/>
        </w:rPr>
      </w:pPr>
      <w:r w:rsidRPr="00254776">
        <w:rPr>
          <w:sz w:val="20"/>
          <w:szCs w:val="20"/>
          <w:shd w:val="clear" w:color="auto" w:fill="F9F9F9"/>
        </w:rPr>
        <w:t>E-Posta Adresi</w:t>
      </w:r>
      <w:r w:rsidRPr="00254776">
        <w:rPr>
          <w:sz w:val="20"/>
          <w:szCs w:val="20"/>
          <w:shd w:val="clear" w:color="auto" w:fill="F9F9F9"/>
        </w:rPr>
        <w:tab/>
      </w:r>
      <w:r w:rsidRPr="00254776">
        <w:rPr>
          <w:sz w:val="20"/>
          <w:szCs w:val="20"/>
          <w:shd w:val="clear" w:color="auto" w:fill="F9F9F9"/>
        </w:rPr>
        <w:tab/>
        <w:t xml:space="preserve">: </w:t>
      </w:r>
      <w:hyperlink r:id="rId8" w:history="1">
        <w:r w:rsidRPr="00254776">
          <w:rPr>
            <w:rStyle w:val="Kpr"/>
            <w:color w:val="auto"/>
            <w:sz w:val="20"/>
            <w:szCs w:val="20"/>
            <w:shd w:val="clear" w:color="auto" w:fill="F9F9F9"/>
          </w:rPr>
          <w:t>info@kapadokya.edu.tr</w:t>
        </w:r>
      </w:hyperlink>
    </w:p>
    <w:p w:rsidR="00331FA1" w:rsidRPr="00254776" w:rsidRDefault="00331FA1" w:rsidP="004B2F49">
      <w:pPr>
        <w:pStyle w:val="ListeParagraf"/>
        <w:spacing w:before="100" w:beforeAutospacing="1" w:after="100" w:afterAutospacing="1"/>
        <w:ind w:left="0"/>
        <w:rPr>
          <w:sz w:val="20"/>
          <w:szCs w:val="20"/>
          <w:shd w:val="clear" w:color="auto" w:fill="F9F9F9"/>
        </w:rPr>
      </w:pPr>
      <w:r w:rsidRPr="00254776">
        <w:rPr>
          <w:sz w:val="20"/>
          <w:szCs w:val="20"/>
          <w:shd w:val="clear" w:color="auto" w:fill="F9F9F9"/>
        </w:rPr>
        <w:t>İlgili personelin</w:t>
      </w:r>
    </w:p>
    <w:p w:rsidR="00331FA1" w:rsidRPr="00254776" w:rsidRDefault="0034443B" w:rsidP="004B2F49">
      <w:pPr>
        <w:pStyle w:val="ListeParagraf"/>
        <w:spacing w:before="100" w:beforeAutospacing="1" w:after="100" w:afterAutospacing="1"/>
        <w:ind w:left="0"/>
        <w:rPr>
          <w:sz w:val="20"/>
          <w:szCs w:val="20"/>
          <w:shd w:val="clear" w:color="auto" w:fill="F9F9F9"/>
        </w:rPr>
      </w:pPr>
      <w:r w:rsidRPr="00254776">
        <w:rPr>
          <w:sz w:val="20"/>
          <w:szCs w:val="20"/>
          <w:shd w:val="clear" w:color="auto" w:fill="F9F9F9"/>
        </w:rPr>
        <w:t>Adı/Soyadı/Unvanı</w:t>
      </w:r>
      <w:r w:rsidRPr="00254776">
        <w:rPr>
          <w:sz w:val="20"/>
          <w:szCs w:val="20"/>
          <w:shd w:val="clear" w:color="auto" w:fill="F9F9F9"/>
        </w:rPr>
        <w:tab/>
      </w:r>
      <w:r w:rsidR="00331FA1" w:rsidRPr="00254776">
        <w:rPr>
          <w:sz w:val="20"/>
          <w:szCs w:val="20"/>
          <w:shd w:val="clear" w:color="auto" w:fill="F9F9F9"/>
        </w:rPr>
        <w:t>: Bilal KAYNAK (</w:t>
      </w:r>
      <w:r w:rsidR="00455CEA">
        <w:rPr>
          <w:sz w:val="20"/>
          <w:szCs w:val="20"/>
          <w:shd w:val="clear" w:color="auto" w:fill="F9F9F9"/>
        </w:rPr>
        <w:t xml:space="preserve">Kapadokya MYO </w:t>
      </w:r>
      <w:r w:rsidR="00331FA1" w:rsidRPr="00254776">
        <w:rPr>
          <w:sz w:val="20"/>
          <w:szCs w:val="20"/>
          <w:shd w:val="clear" w:color="auto" w:fill="F9F9F9"/>
        </w:rPr>
        <w:t>İdari, Destek ve Teknik Hizmetler Birim Bşk)</w:t>
      </w:r>
    </w:p>
    <w:p w:rsidR="00331FA1" w:rsidRPr="00254776" w:rsidRDefault="00331FA1" w:rsidP="00331FA1">
      <w:pPr>
        <w:pStyle w:val="ListeParagraf"/>
        <w:spacing w:before="100" w:beforeAutospacing="1" w:after="100" w:afterAutospacing="1"/>
        <w:ind w:left="1134"/>
        <w:rPr>
          <w:sz w:val="20"/>
          <w:szCs w:val="20"/>
          <w:shd w:val="clear" w:color="auto" w:fill="F9F9F9"/>
        </w:rPr>
      </w:pPr>
    </w:p>
    <w:p w:rsidR="00331FA1" w:rsidRPr="00254776" w:rsidRDefault="00331FA1" w:rsidP="001476E0">
      <w:pPr>
        <w:pStyle w:val="ListeParagraf"/>
        <w:numPr>
          <w:ilvl w:val="1"/>
          <w:numId w:val="5"/>
        </w:numPr>
        <w:spacing w:before="100" w:beforeAutospacing="1" w:after="100" w:afterAutospacing="1"/>
        <w:jc w:val="both"/>
        <w:rPr>
          <w:sz w:val="20"/>
          <w:szCs w:val="20"/>
          <w:shd w:val="clear" w:color="auto" w:fill="F9F9F9"/>
        </w:rPr>
      </w:pPr>
      <w:r w:rsidRPr="00254776">
        <w:rPr>
          <w:sz w:val="20"/>
          <w:szCs w:val="20"/>
          <w:shd w:val="clear" w:color="auto" w:fill="F9F9F9"/>
        </w:rPr>
        <w:t xml:space="preserve">İstekliler, ihaleye ilişkin bilgileri, yukarıdaki adres ve numaralardan </w:t>
      </w:r>
      <w:r w:rsidR="00762987" w:rsidRPr="00254776">
        <w:rPr>
          <w:sz w:val="20"/>
          <w:szCs w:val="20"/>
          <w:shd w:val="clear" w:color="auto" w:fill="F9F9F9"/>
        </w:rPr>
        <w:t>ilgili</w:t>
      </w:r>
      <w:r w:rsidRPr="00254776">
        <w:rPr>
          <w:sz w:val="20"/>
          <w:szCs w:val="20"/>
          <w:shd w:val="clear" w:color="auto" w:fill="F9F9F9"/>
        </w:rPr>
        <w:t xml:space="preserve"> personel ile irtibat </w:t>
      </w:r>
      <w:r w:rsidR="001476E0" w:rsidRPr="00254776">
        <w:rPr>
          <w:sz w:val="20"/>
          <w:szCs w:val="20"/>
          <w:shd w:val="clear" w:color="auto" w:fill="F9F9F9"/>
        </w:rPr>
        <w:t xml:space="preserve">kurarak </w:t>
      </w:r>
      <w:r w:rsidRPr="00254776">
        <w:rPr>
          <w:sz w:val="20"/>
          <w:szCs w:val="20"/>
          <w:shd w:val="clear" w:color="auto" w:fill="F9F9F9"/>
        </w:rPr>
        <w:t>temin edebilirler.</w:t>
      </w:r>
    </w:p>
    <w:p w:rsidR="00842998" w:rsidRPr="00254776" w:rsidRDefault="002F4EAB" w:rsidP="00842998">
      <w:pPr>
        <w:spacing w:after="0" w:line="240" w:lineRule="atLeast"/>
        <w:rPr>
          <w:rFonts w:ascii="Times New Roman" w:eastAsia="Times New Roman" w:hAnsi="Times New Roman" w:cs="Times New Roman"/>
          <w:b/>
          <w:bCs/>
          <w:sz w:val="20"/>
          <w:szCs w:val="20"/>
          <w:shd w:val="clear" w:color="auto" w:fill="F9F9F9"/>
          <w:lang w:eastAsia="tr-TR"/>
        </w:rPr>
      </w:pPr>
      <w:r w:rsidRPr="00254776">
        <w:rPr>
          <w:rFonts w:ascii="Times New Roman" w:eastAsia="Times New Roman" w:hAnsi="Times New Roman" w:cs="Times New Roman"/>
          <w:b/>
          <w:bCs/>
          <w:sz w:val="20"/>
          <w:szCs w:val="20"/>
          <w:shd w:val="clear" w:color="auto" w:fill="F9F9F9"/>
          <w:lang w:eastAsia="tr-TR"/>
        </w:rPr>
        <w:t>Madde 2 – İhale Konusu İşe İlişkin Bilgiler:</w:t>
      </w:r>
    </w:p>
    <w:p w:rsidR="002F4EAB" w:rsidRPr="00254776" w:rsidRDefault="002F4EAB" w:rsidP="00842998">
      <w:pPr>
        <w:spacing w:after="0" w:line="240" w:lineRule="atLeast"/>
        <w:rPr>
          <w:rFonts w:ascii="Times New Roman" w:eastAsia="Times New Roman" w:hAnsi="Times New Roman" w:cs="Times New Roman"/>
          <w:b/>
          <w:bCs/>
          <w:sz w:val="20"/>
          <w:szCs w:val="20"/>
          <w:shd w:val="clear" w:color="auto" w:fill="F9F9F9"/>
          <w:lang w:eastAsia="tr-TR"/>
        </w:rPr>
      </w:pPr>
    </w:p>
    <w:p w:rsidR="002F4EAB" w:rsidRPr="00254776" w:rsidRDefault="002F4EAB" w:rsidP="00252B57">
      <w:pPr>
        <w:spacing w:after="0" w:line="240" w:lineRule="atLeast"/>
        <w:jc w:val="both"/>
        <w:rPr>
          <w:rFonts w:ascii="Times New Roman" w:eastAsia="Times New Roman" w:hAnsi="Times New Roman" w:cs="Times New Roman"/>
          <w:bCs/>
          <w:sz w:val="20"/>
          <w:szCs w:val="20"/>
          <w:shd w:val="clear" w:color="auto" w:fill="F9F9F9"/>
          <w:lang w:eastAsia="tr-TR"/>
        </w:rPr>
      </w:pPr>
      <w:r w:rsidRPr="00254776">
        <w:rPr>
          <w:rFonts w:ascii="Times New Roman" w:eastAsia="Times New Roman" w:hAnsi="Times New Roman" w:cs="Times New Roman"/>
          <w:bCs/>
          <w:sz w:val="20"/>
          <w:szCs w:val="20"/>
          <w:shd w:val="clear" w:color="auto" w:fill="F9F9F9"/>
          <w:lang w:eastAsia="tr-TR"/>
        </w:rPr>
        <w:t xml:space="preserve">2.1 </w:t>
      </w:r>
      <w:r w:rsidR="004B2F49" w:rsidRPr="00254776">
        <w:rPr>
          <w:rFonts w:ascii="Times New Roman" w:eastAsia="Times New Roman" w:hAnsi="Times New Roman" w:cs="Times New Roman"/>
          <w:bCs/>
          <w:sz w:val="20"/>
          <w:szCs w:val="20"/>
          <w:shd w:val="clear" w:color="auto" w:fill="F9F9F9"/>
          <w:lang w:eastAsia="tr-TR"/>
        </w:rPr>
        <w:t>İhale Konusu İşin Adı</w:t>
      </w:r>
      <w:r w:rsidRPr="00254776">
        <w:rPr>
          <w:rFonts w:ascii="Times New Roman" w:eastAsia="Times New Roman" w:hAnsi="Times New Roman" w:cs="Times New Roman"/>
          <w:bCs/>
          <w:sz w:val="20"/>
          <w:szCs w:val="20"/>
          <w:shd w:val="clear" w:color="auto" w:fill="F9F9F9"/>
          <w:lang w:eastAsia="tr-TR"/>
        </w:rPr>
        <w:tab/>
      </w:r>
      <w:r w:rsidRPr="00254776">
        <w:rPr>
          <w:rFonts w:ascii="Times New Roman" w:eastAsia="Times New Roman" w:hAnsi="Times New Roman" w:cs="Times New Roman"/>
          <w:bCs/>
          <w:sz w:val="20"/>
          <w:szCs w:val="20"/>
          <w:shd w:val="clear" w:color="auto" w:fill="F9F9F9"/>
          <w:lang w:eastAsia="tr-TR"/>
        </w:rPr>
        <w:tab/>
      </w:r>
      <w:r w:rsidRPr="00254776">
        <w:rPr>
          <w:rFonts w:ascii="Times New Roman" w:eastAsia="Times New Roman" w:hAnsi="Times New Roman" w:cs="Times New Roman"/>
          <w:bCs/>
          <w:sz w:val="20"/>
          <w:szCs w:val="20"/>
          <w:shd w:val="clear" w:color="auto" w:fill="F9F9F9"/>
          <w:lang w:eastAsia="tr-TR"/>
        </w:rPr>
        <w:tab/>
        <w:t xml:space="preserve">: Güvenlik Hizmeti Alımı </w:t>
      </w:r>
    </w:p>
    <w:p w:rsidR="002F4EAB" w:rsidRPr="00254776" w:rsidRDefault="002F4EAB" w:rsidP="00252B57">
      <w:pPr>
        <w:spacing w:after="0" w:line="240" w:lineRule="atLeast"/>
        <w:jc w:val="both"/>
        <w:rPr>
          <w:rFonts w:ascii="Times New Roman" w:eastAsia="Times New Roman" w:hAnsi="Times New Roman" w:cs="Times New Roman"/>
          <w:bCs/>
          <w:sz w:val="20"/>
          <w:szCs w:val="20"/>
          <w:shd w:val="clear" w:color="auto" w:fill="F9F9F9"/>
          <w:lang w:eastAsia="tr-TR"/>
        </w:rPr>
      </w:pPr>
      <w:r w:rsidRPr="00254776">
        <w:rPr>
          <w:rFonts w:ascii="Times New Roman" w:eastAsia="Times New Roman" w:hAnsi="Times New Roman" w:cs="Times New Roman"/>
          <w:bCs/>
          <w:sz w:val="20"/>
          <w:szCs w:val="20"/>
          <w:shd w:val="clear" w:color="auto" w:fill="F9F9F9"/>
          <w:lang w:eastAsia="tr-TR"/>
        </w:rPr>
        <w:t xml:space="preserve">2.2 </w:t>
      </w:r>
      <w:r w:rsidR="001476E0" w:rsidRPr="00254776">
        <w:rPr>
          <w:rFonts w:ascii="Times New Roman" w:eastAsia="Times New Roman" w:hAnsi="Times New Roman" w:cs="Times New Roman"/>
          <w:bCs/>
          <w:sz w:val="20"/>
          <w:szCs w:val="20"/>
          <w:shd w:val="clear" w:color="auto" w:fill="F9F9F9"/>
          <w:lang w:eastAsia="tr-TR"/>
        </w:rPr>
        <w:t>Personel</w:t>
      </w:r>
      <w:r w:rsidRPr="00254776">
        <w:rPr>
          <w:rFonts w:ascii="Times New Roman" w:eastAsia="Times New Roman" w:hAnsi="Times New Roman" w:cs="Times New Roman"/>
          <w:bCs/>
          <w:sz w:val="20"/>
          <w:szCs w:val="20"/>
          <w:shd w:val="clear" w:color="auto" w:fill="F9F9F9"/>
          <w:lang w:eastAsia="tr-TR"/>
        </w:rPr>
        <w:t xml:space="preserve"> Sayısı</w:t>
      </w:r>
      <w:r w:rsidRPr="00254776">
        <w:rPr>
          <w:rFonts w:ascii="Times New Roman" w:eastAsia="Times New Roman" w:hAnsi="Times New Roman" w:cs="Times New Roman"/>
          <w:bCs/>
          <w:sz w:val="20"/>
          <w:szCs w:val="20"/>
          <w:shd w:val="clear" w:color="auto" w:fill="F9F9F9"/>
          <w:lang w:eastAsia="tr-TR"/>
        </w:rPr>
        <w:tab/>
      </w:r>
      <w:r w:rsidRPr="00254776">
        <w:rPr>
          <w:rFonts w:ascii="Times New Roman" w:eastAsia="Times New Roman" w:hAnsi="Times New Roman" w:cs="Times New Roman"/>
          <w:bCs/>
          <w:sz w:val="20"/>
          <w:szCs w:val="20"/>
          <w:shd w:val="clear" w:color="auto" w:fill="F9F9F9"/>
          <w:lang w:eastAsia="tr-TR"/>
        </w:rPr>
        <w:tab/>
      </w:r>
      <w:r w:rsidRPr="00254776">
        <w:rPr>
          <w:rFonts w:ascii="Times New Roman" w:eastAsia="Times New Roman" w:hAnsi="Times New Roman" w:cs="Times New Roman"/>
          <w:bCs/>
          <w:sz w:val="20"/>
          <w:szCs w:val="20"/>
          <w:shd w:val="clear" w:color="auto" w:fill="F9F9F9"/>
          <w:lang w:eastAsia="tr-TR"/>
        </w:rPr>
        <w:tab/>
        <w:t xml:space="preserve">: 16 (onaltı) kişi </w:t>
      </w:r>
    </w:p>
    <w:p w:rsidR="00252B57" w:rsidRPr="00254776" w:rsidRDefault="002F4EAB" w:rsidP="00252B57">
      <w:pPr>
        <w:spacing w:after="0" w:line="240" w:lineRule="atLeast"/>
        <w:jc w:val="both"/>
        <w:rPr>
          <w:rFonts w:ascii="Times New Roman" w:eastAsia="Times New Roman" w:hAnsi="Times New Roman" w:cs="Times New Roman"/>
          <w:bCs/>
          <w:sz w:val="20"/>
          <w:szCs w:val="20"/>
          <w:shd w:val="clear" w:color="auto" w:fill="F9F9F9"/>
          <w:lang w:eastAsia="tr-TR"/>
        </w:rPr>
      </w:pPr>
      <w:r w:rsidRPr="00254776">
        <w:rPr>
          <w:rFonts w:ascii="Times New Roman" w:eastAsia="Times New Roman" w:hAnsi="Times New Roman" w:cs="Times New Roman"/>
          <w:bCs/>
          <w:sz w:val="20"/>
          <w:szCs w:val="20"/>
          <w:shd w:val="clear" w:color="auto" w:fill="F9F9F9"/>
          <w:lang w:eastAsia="tr-TR"/>
        </w:rPr>
        <w:t xml:space="preserve">2.3 </w:t>
      </w:r>
      <w:r w:rsidRPr="00254776">
        <w:rPr>
          <w:rFonts w:ascii="Times New Roman" w:eastAsia="Times New Roman" w:hAnsi="Times New Roman" w:cs="Times New Roman"/>
          <w:sz w:val="20"/>
          <w:szCs w:val="20"/>
          <w:shd w:val="clear" w:color="auto" w:fill="F9F9F9"/>
          <w:lang w:eastAsia="tr-TR"/>
        </w:rPr>
        <w:t>İhalenin Yapılacağı Adres</w:t>
      </w:r>
      <w:r w:rsidRPr="00254776">
        <w:rPr>
          <w:rFonts w:ascii="Times New Roman" w:eastAsia="Times New Roman" w:hAnsi="Times New Roman" w:cs="Times New Roman"/>
          <w:sz w:val="20"/>
          <w:szCs w:val="20"/>
          <w:shd w:val="clear" w:color="auto" w:fill="F9F9F9"/>
          <w:lang w:eastAsia="tr-TR"/>
        </w:rPr>
        <w:tab/>
      </w:r>
      <w:r w:rsidRPr="00254776">
        <w:rPr>
          <w:rFonts w:ascii="Times New Roman" w:eastAsia="Times New Roman" w:hAnsi="Times New Roman" w:cs="Times New Roman"/>
          <w:sz w:val="20"/>
          <w:szCs w:val="20"/>
          <w:shd w:val="clear" w:color="auto" w:fill="F9F9F9"/>
          <w:lang w:eastAsia="tr-TR"/>
        </w:rPr>
        <w:tab/>
        <w:t xml:space="preserve">: </w:t>
      </w:r>
      <w:r w:rsidR="00762987" w:rsidRPr="00254776">
        <w:rPr>
          <w:rFonts w:ascii="Times New Roman" w:hAnsi="Times New Roman" w:cs="Times New Roman"/>
          <w:sz w:val="20"/>
          <w:szCs w:val="20"/>
          <w:shd w:val="clear" w:color="auto" w:fill="F9F9F9"/>
        </w:rPr>
        <w:t>Üniversite Meydanı, 50420 Mustafapaşa, Ürgüp/Nevşehir</w:t>
      </w:r>
    </w:p>
    <w:p w:rsidR="00455CEA" w:rsidRPr="00254776" w:rsidRDefault="00252B57" w:rsidP="00455CEA">
      <w:pPr>
        <w:spacing w:after="0" w:line="240" w:lineRule="atLeast"/>
        <w:jc w:val="both"/>
        <w:rPr>
          <w:rFonts w:ascii="Times New Roman" w:eastAsia="Times New Roman" w:hAnsi="Times New Roman" w:cs="Times New Roman"/>
          <w:bCs/>
          <w:sz w:val="20"/>
          <w:szCs w:val="20"/>
          <w:shd w:val="clear" w:color="auto" w:fill="F9F9F9"/>
          <w:lang w:eastAsia="tr-TR"/>
        </w:rPr>
      </w:pPr>
      <w:r w:rsidRPr="00254776">
        <w:rPr>
          <w:rFonts w:ascii="Times New Roman" w:eastAsia="Times New Roman" w:hAnsi="Times New Roman" w:cs="Times New Roman"/>
          <w:bCs/>
          <w:sz w:val="20"/>
          <w:szCs w:val="20"/>
          <w:shd w:val="clear" w:color="auto" w:fill="F9F9F9"/>
          <w:lang w:eastAsia="tr-TR"/>
        </w:rPr>
        <w:t xml:space="preserve">2.4 </w:t>
      </w:r>
      <w:r w:rsidR="006063BA" w:rsidRPr="00254776">
        <w:rPr>
          <w:rFonts w:ascii="Times New Roman" w:eastAsia="Times New Roman" w:hAnsi="Times New Roman" w:cs="Times New Roman"/>
          <w:bCs/>
          <w:sz w:val="20"/>
          <w:szCs w:val="20"/>
          <w:shd w:val="clear" w:color="auto" w:fill="F9F9F9"/>
          <w:lang w:eastAsia="tr-TR"/>
        </w:rPr>
        <w:t>İşin Konusu ve Yapılacağı Yer</w:t>
      </w:r>
      <w:r w:rsidR="006063BA" w:rsidRPr="00254776">
        <w:rPr>
          <w:rFonts w:ascii="Times New Roman" w:eastAsia="Times New Roman" w:hAnsi="Times New Roman" w:cs="Times New Roman"/>
          <w:bCs/>
          <w:sz w:val="20"/>
          <w:szCs w:val="20"/>
          <w:shd w:val="clear" w:color="auto" w:fill="F9F9F9"/>
          <w:lang w:eastAsia="tr-TR"/>
        </w:rPr>
        <w:tab/>
      </w:r>
      <w:r w:rsidRPr="00254776">
        <w:rPr>
          <w:rFonts w:ascii="Times New Roman" w:eastAsia="Times New Roman" w:hAnsi="Times New Roman" w:cs="Times New Roman"/>
          <w:bCs/>
          <w:sz w:val="20"/>
          <w:szCs w:val="20"/>
          <w:shd w:val="clear" w:color="auto" w:fill="F9F9F9"/>
          <w:lang w:eastAsia="tr-TR"/>
        </w:rPr>
        <w:tab/>
        <w:t xml:space="preserve">: Kapadokya Üniversitesi Nevşehir yerleşkesinde (Nevşehir, Ürgüp ve Mustafapaşa’da) bulunan derslikler, idari bina, kız ve erkek öğrenci evlerinde, öğrencilerin ve çalışanların can ve mal güvenliğinin sağlanması amacıyla 5188 Sayılı Özel Güvenlik Hizmetlerine Dair </w:t>
      </w:r>
      <w:r w:rsidR="001F7FE0" w:rsidRPr="00254776">
        <w:rPr>
          <w:rFonts w:ascii="Times New Roman" w:eastAsia="Times New Roman" w:hAnsi="Times New Roman" w:cs="Times New Roman"/>
          <w:bCs/>
          <w:sz w:val="20"/>
          <w:szCs w:val="20"/>
          <w:shd w:val="clear" w:color="auto" w:fill="F9F9F9"/>
          <w:lang w:eastAsia="tr-TR"/>
        </w:rPr>
        <w:t>Kanun</w:t>
      </w:r>
      <w:r w:rsidRPr="00254776">
        <w:rPr>
          <w:rFonts w:ascii="Times New Roman" w:eastAsia="Times New Roman" w:hAnsi="Times New Roman" w:cs="Times New Roman"/>
          <w:bCs/>
          <w:sz w:val="20"/>
          <w:szCs w:val="20"/>
          <w:shd w:val="clear" w:color="auto" w:fill="F9F9F9"/>
          <w:lang w:eastAsia="tr-TR"/>
        </w:rPr>
        <w:t xml:space="preserve"> ve buna bağlı olarak çıkartılan Özel Güvenlik Hizmetlerine Dair </w:t>
      </w:r>
      <w:r w:rsidR="001F7FE0" w:rsidRPr="00254776">
        <w:rPr>
          <w:rFonts w:ascii="Times New Roman" w:eastAsia="Times New Roman" w:hAnsi="Times New Roman" w:cs="Times New Roman"/>
          <w:bCs/>
          <w:sz w:val="20"/>
          <w:szCs w:val="20"/>
          <w:shd w:val="clear" w:color="auto" w:fill="F9F9F9"/>
          <w:lang w:eastAsia="tr-TR"/>
        </w:rPr>
        <w:t>Kanunun</w:t>
      </w:r>
      <w:r w:rsidRPr="00254776">
        <w:rPr>
          <w:rFonts w:ascii="Times New Roman" w:eastAsia="Times New Roman" w:hAnsi="Times New Roman" w:cs="Times New Roman"/>
          <w:bCs/>
          <w:sz w:val="20"/>
          <w:szCs w:val="20"/>
          <w:shd w:val="clear" w:color="auto" w:fill="F9F9F9"/>
          <w:lang w:eastAsia="tr-TR"/>
        </w:rPr>
        <w:t xml:space="preserve"> Uygulamasına İlişkin Yönetmelik</w:t>
      </w:r>
      <w:r w:rsidR="001476E0" w:rsidRPr="00254776">
        <w:rPr>
          <w:rFonts w:ascii="Times New Roman" w:eastAsia="Times New Roman" w:hAnsi="Times New Roman" w:cs="Times New Roman"/>
          <w:bCs/>
          <w:sz w:val="20"/>
          <w:szCs w:val="20"/>
          <w:shd w:val="clear" w:color="auto" w:fill="F9F9F9"/>
          <w:lang w:eastAsia="tr-TR"/>
        </w:rPr>
        <w:t xml:space="preserve"> doğrultusunda</w:t>
      </w:r>
      <w:r w:rsidRPr="00254776">
        <w:rPr>
          <w:rFonts w:ascii="Times New Roman" w:eastAsia="Times New Roman" w:hAnsi="Times New Roman" w:cs="Times New Roman"/>
          <w:bCs/>
          <w:sz w:val="20"/>
          <w:szCs w:val="20"/>
          <w:shd w:val="clear" w:color="auto" w:fill="F9F9F9"/>
          <w:lang w:eastAsia="tr-TR"/>
        </w:rPr>
        <w:t xml:space="preserve"> </w:t>
      </w:r>
      <w:r w:rsidR="001476E0" w:rsidRPr="00254776">
        <w:rPr>
          <w:rFonts w:ascii="Times New Roman" w:eastAsia="Times New Roman" w:hAnsi="Times New Roman" w:cs="Times New Roman"/>
          <w:bCs/>
          <w:sz w:val="20"/>
          <w:szCs w:val="20"/>
          <w:shd w:val="clear" w:color="auto" w:fill="F9F9F9"/>
          <w:lang w:eastAsia="tr-TR"/>
        </w:rPr>
        <w:t>ö</w:t>
      </w:r>
      <w:r w:rsidRPr="00254776">
        <w:rPr>
          <w:rFonts w:ascii="Times New Roman" w:eastAsia="Times New Roman" w:hAnsi="Times New Roman" w:cs="Times New Roman"/>
          <w:bCs/>
          <w:sz w:val="20"/>
          <w:szCs w:val="20"/>
          <w:shd w:val="clear" w:color="auto" w:fill="F9F9F9"/>
          <w:lang w:eastAsia="tr-TR"/>
        </w:rPr>
        <w:t xml:space="preserve">zel </w:t>
      </w:r>
      <w:r w:rsidR="001476E0" w:rsidRPr="00254776">
        <w:rPr>
          <w:rFonts w:ascii="Times New Roman" w:eastAsia="Times New Roman" w:hAnsi="Times New Roman" w:cs="Times New Roman"/>
          <w:bCs/>
          <w:sz w:val="20"/>
          <w:szCs w:val="20"/>
          <w:shd w:val="clear" w:color="auto" w:fill="F9F9F9"/>
          <w:lang w:eastAsia="tr-TR"/>
        </w:rPr>
        <w:t>g</w:t>
      </w:r>
      <w:r w:rsidRPr="00254776">
        <w:rPr>
          <w:rFonts w:ascii="Times New Roman" w:eastAsia="Times New Roman" w:hAnsi="Times New Roman" w:cs="Times New Roman"/>
          <w:bCs/>
          <w:sz w:val="20"/>
          <w:szCs w:val="20"/>
          <w:shd w:val="clear" w:color="auto" w:fill="F9F9F9"/>
          <w:lang w:eastAsia="tr-TR"/>
        </w:rPr>
        <w:t xml:space="preserve">üvenlik </w:t>
      </w:r>
      <w:r w:rsidR="001476E0" w:rsidRPr="00254776">
        <w:rPr>
          <w:rFonts w:ascii="Times New Roman" w:eastAsia="Times New Roman" w:hAnsi="Times New Roman" w:cs="Times New Roman"/>
          <w:bCs/>
          <w:sz w:val="20"/>
          <w:szCs w:val="20"/>
          <w:shd w:val="clear" w:color="auto" w:fill="F9F9F9"/>
          <w:lang w:eastAsia="tr-TR"/>
        </w:rPr>
        <w:t>g</w:t>
      </w:r>
      <w:r w:rsidRPr="00254776">
        <w:rPr>
          <w:rFonts w:ascii="Times New Roman" w:eastAsia="Times New Roman" w:hAnsi="Times New Roman" w:cs="Times New Roman"/>
          <w:bCs/>
          <w:sz w:val="20"/>
          <w:szCs w:val="20"/>
          <w:shd w:val="clear" w:color="auto" w:fill="F9F9F9"/>
          <w:lang w:eastAsia="tr-TR"/>
        </w:rPr>
        <w:t>örevlisi marifetiyle silahsız olarak 24 saat korunması ve güvenliğinin sağlanması işi</w:t>
      </w:r>
      <w:r w:rsidR="00762987" w:rsidRPr="00254776">
        <w:rPr>
          <w:rFonts w:ascii="Times New Roman" w:eastAsia="Times New Roman" w:hAnsi="Times New Roman" w:cs="Times New Roman"/>
          <w:bCs/>
          <w:sz w:val="20"/>
          <w:szCs w:val="20"/>
          <w:shd w:val="clear" w:color="auto" w:fill="F9F9F9"/>
          <w:lang w:eastAsia="tr-TR"/>
        </w:rPr>
        <w:t>dir</w:t>
      </w:r>
      <w:r w:rsidRPr="00254776">
        <w:rPr>
          <w:rFonts w:ascii="Times New Roman" w:eastAsia="Times New Roman" w:hAnsi="Times New Roman" w:cs="Times New Roman"/>
          <w:bCs/>
          <w:sz w:val="20"/>
          <w:szCs w:val="20"/>
          <w:shd w:val="clear" w:color="auto" w:fill="F9F9F9"/>
          <w:lang w:eastAsia="tr-TR"/>
        </w:rPr>
        <w:t>.</w:t>
      </w:r>
      <w:r w:rsidR="00455CEA">
        <w:rPr>
          <w:rFonts w:ascii="Times New Roman" w:eastAsia="Times New Roman" w:hAnsi="Times New Roman" w:cs="Times New Roman"/>
          <w:bCs/>
          <w:sz w:val="20"/>
          <w:szCs w:val="20"/>
          <w:shd w:val="clear" w:color="auto" w:fill="F9F9F9"/>
          <w:lang w:eastAsia="tr-TR"/>
        </w:rPr>
        <w:t xml:space="preserve"> </w:t>
      </w:r>
    </w:p>
    <w:p w:rsidR="00252B57" w:rsidRPr="00254776" w:rsidRDefault="00252B57" w:rsidP="00252B57">
      <w:pPr>
        <w:spacing w:after="0" w:line="240" w:lineRule="atLeast"/>
        <w:rPr>
          <w:rFonts w:ascii="Times New Roman" w:eastAsia="Times New Roman" w:hAnsi="Times New Roman" w:cs="Times New Roman"/>
          <w:bCs/>
          <w:sz w:val="20"/>
          <w:szCs w:val="20"/>
          <w:shd w:val="clear" w:color="auto" w:fill="F9F9F9"/>
          <w:lang w:eastAsia="tr-TR"/>
        </w:rPr>
      </w:pPr>
    </w:p>
    <w:p w:rsidR="00E63A77" w:rsidRPr="00254776" w:rsidRDefault="001476E0" w:rsidP="00D84AE3">
      <w:pPr>
        <w:spacing w:after="0" w:line="240" w:lineRule="atLeast"/>
        <w:jc w:val="both"/>
        <w:rPr>
          <w:rFonts w:ascii="Times New Roman" w:eastAsia="Times New Roman" w:hAnsi="Times New Roman" w:cs="Times New Roman"/>
          <w:b/>
          <w:sz w:val="20"/>
          <w:szCs w:val="20"/>
          <w:shd w:val="clear" w:color="auto" w:fill="F9F9F9"/>
          <w:lang w:eastAsia="tr-TR"/>
        </w:rPr>
      </w:pPr>
      <w:r w:rsidRPr="00254776">
        <w:rPr>
          <w:rFonts w:ascii="Times New Roman" w:eastAsia="Times New Roman" w:hAnsi="Times New Roman" w:cs="Times New Roman"/>
          <w:b/>
          <w:sz w:val="20"/>
          <w:szCs w:val="20"/>
          <w:shd w:val="clear" w:color="auto" w:fill="F9F9F9"/>
          <w:lang w:eastAsia="tr-TR"/>
        </w:rPr>
        <w:t>Madde – 3 İhalenin Usulü</w:t>
      </w:r>
    </w:p>
    <w:p w:rsidR="00E63A77" w:rsidRPr="00254776" w:rsidRDefault="00E63A77" w:rsidP="00D84AE3">
      <w:pPr>
        <w:spacing w:after="0" w:line="240" w:lineRule="atLeast"/>
        <w:jc w:val="both"/>
        <w:rPr>
          <w:rFonts w:ascii="Times New Roman" w:eastAsia="Times New Roman" w:hAnsi="Times New Roman" w:cs="Times New Roman"/>
          <w:sz w:val="20"/>
          <w:szCs w:val="20"/>
          <w:shd w:val="clear" w:color="auto" w:fill="F9F9F9"/>
          <w:lang w:eastAsia="tr-TR"/>
        </w:rPr>
      </w:pPr>
    </w:p>
    <w:p w:rsidR="00842998" w:rsidRPr="00254776" w:rsidRDefault="001476E0" w:rsidP="00D84AE3">
      <w:pPr>
        <w:spacing w:after="0" w:line="240" w:lineRule="atLeast"/>
        <w:jc w:val="both"/>
        <w:rPr>
          <w:rFonts w:ascii="Times New Roman" w:eastAsia="Times New Roman" w:hAnsi="Times New Roman" w:cs="Times New Roman"/>
          <w:sz w:val="20"/>
          <w:szCs w:val="20"/>
          <w:shd w:val="clear" w:color="auto" w:fill="F9F9F9"/>
          <w:lang w:eastAsia="tr-TR"/>
        </w:rPr>
      </w:pPr>
      <w:r w:rsidRPr="00254776">
        <w:rPr>
          <w:rFonts w:ascii="Times New Roman" w:eastAsia="Times New Roman" w:hAnsi="Times New Roman" w:cs="Times New Roman"/>
          <w:sz w:val="20"/>
          <w:szCs w:val="20"/>
          <w:shd w:val="clear" w:color="auto" w:fill="F9F9F9"/>
          <w:lang w:eastAsia="tr-TR"/>
        </w:rPr>
        <w:t>İhalenin Usulü</w:t>
      </w:r>
      <w:r w:rsidR="00842998" w:rsidRPr="00254776">
        <w:rPr>
          <w:rFonts w:ascii="Times New Roman" w:eastAsia="Times New Roman" w:hAnsi="Times New Roman" w:cs="Times New Roman"/>
          <w:sz w:val="20"/>
          <w:szCs w:val="20"/>
          <w:shd w:val="clear" w:color="auto" w:fill="F9F9F9"/>
          <w:lang w:eastAsia="tr-TR"/>
        </w:rPr>
        <w:t xml:space="preserve">: </w:t>
      </w:r>
      <w:r w:rsidR="00762987" w:rsidRPr="00254776">
        <w:rPr>
          <w:rFonts w:ascii="Times New Roman" w:eastAsia="Times New Roman" w:hAnsi="Times New Roman" w:cs="Times New Roman"/>
          <w:sz w:val="20"/>
          <w:szCs w:val="20"/>
          <w:shd w:val="clear" w:color="auto" w:fill="F9F9F9"/>
          <w:lang w:eastAsia="tr-TR"/>
        </w:rPr>
        <w:t>Açık İhale</w:t>
      </w:r>
    </w:p>
    <w:p w:rsidR="00E63A77" w:rsidRPr="00254776" w:rsidRDefault="00E63A77" w:rsidP="00D84AE3">
      <w:pPr>
        <w:spacing w:after="0" w:line="240" w:lineRule="atLeast"/>
        <w:jc w:val="both"/>
        <w:rPr>
          <w:rFonts w:ascii="Times New Roman" w:eastAsia="Times New Roman" w:hAnsi="Times New Roman" w:cs="Times New Roman"/>
          <w:sz w:val="20"/>
          <w:szCs w:val="20"/>
          <w:shd w:val="clear" w:color="auto" w:fill="F9F9F9"/>
          <w:lang w:eastAsia="tr-TR"/>
        </w:rPr>
      </w:pPr>
    </w:p>
    <w:p w:rsidR="00E63A77" w:rsidRPr="00254776" w:rsidRDefault="00E63A77" w:rsidP="00D84AE3">
      <w:pPr>
        <w:spacing w:after="0" w:line="240" w:lineRule="atLeast"/>
        <w:jc w:val="both"/>
        <w:rPr>
          <w:rFonts w:ascii="Times New Roman" w:eastAsia="Times New Roman" w:hAnsi="Times New Roman" w:cs="Times New Roman"/>
          <w:b/>
          <w:sz w:val="20"/>
          <w:szCs w:val="20"/>
          <w:shd w:val="clear" w:color="auto" w:fill="F9F9F9"/>
          <w:lang w:eastAsia="tr-TR"/>
        </w:rPr>
      </w:pPr>
      <w:r w:rsidRPr="00254776">
        <w:rPr>
          <w:rFonts w:ascii="Times New Roman" w:eastAsia="Times New Roman" w:hAnsi="Times New Roman" w:cs="Times New Roman"/>
          <w:b/>
          <w:sz w:val="20"/>
          <w:szCs w:val="20"/>
          <w:shd w:val="clear" w:color="auto" w:fill="F9F9F9"/>
          <w:lang w:eastAsia="tr-TR"/>
        </w:rPr>
        <w:t>Madde – 4 İhale Dokümanın</w:t>
      </w:r>
      <w:r w:rsidR="001F7FE0" w:rsidRPr="00254776">
        <w:rPr>
          <w:rFonts w:ascii="Times New Roman" w:eastAsia="Times New Roman" w:hAnsi="Times New Roman" w:cs="Times New Roman"/>
          <w:b/>
          <w:sz w:val="20"/>
          <w:szCs w:val="20"/>
          <w:shd w:val="clear" w:color="auto" w:fill="F9F9F9"/>
          <w:lang w:eastAsia="tr-TR"/>
        </w:rPr>
        <w:t>ın</w:t>
      </w:r>
      <w:r w:rsidRPr="00254776">
        <w:rPr>
          <w:rFonts w:ascii="Times New Roman" w:eastAsia="Times New Roman" w:hAnsi="Times New Roman" w:cs="Times New Roman"/>
          <w:b/>
          <w:sz w:val="20"/>
          <w:szCs w:val="20"/>
          <w:shd w:val="clear" w:color="auto" w:fill="F9F9F9"/>
          <w:lang w:eastAsia="tr-TR"/>
        </w:rPr>
        <w:t xml:space="preserve"> Görülmesi ve Temini</w:t>
      </w:r>
    </w:p>
    <w:p w:rsidR="00E63A77" w:rsidRPr="00254776" w:rsidRDefault="00E63A77" w:rsidP="00D84AE3">
      <w:pPr>
        <w:spacing w:after="0" w:line="240" w:lineRule="atLeast"/>
        <w:jc w:val="both"/>
        <w:rPr>
          <w:rFonts w:ascii="Times New Roman" w:eastAsia="Times New Roman" w:hAnsi="Times New Roman" w:cs="Times New Roman"/>
          <w:b/>
          <w:sz w:val="20"/>
          <w:szCs w:val="20"/>
          <w:shd w:val="clear" w:color="auto" w:fill="F9F9F9"/>
          <w:lang w:eastAsia="tr-TR"/>
        </w:rPr>
      </w:pPr>
    </w:p>
    <w:p w:rsidR="00E63A77" w:rsidRPr="00254776" w:rsidRDefault="00E63A77" w:rsidP="00355FAA">
      <w:pPr>
        <w:spacing w:after="0" w:line="240" w:lineRule="atLeast"/>
        <w:jc w:val="both"/>
        <w:rPr>
          <w:rFonts w:ascii="Times New Roman" w:eastAsia="Times New Roman" w:hAnsi="Times New Roman" w:cs="Times New Roman"/>
          <w:sz w:val="20"/>
          <w:szCs w:val="20"/>
          <w:shd w:val="clear" w:color="auto" w:fill="F9F9F9"/>
          <w:lang w:eastAsia="tr-TR"/>
        </w:rPr>
      </w:pPr>
      <w:r w:rsidRPr="00254776">
        <w:rPr>
          <w:rFonts w:ascii="Times New Roman" w:eastAsia="Times New Roman" w:hAnsi="Times New Roman" w:cs="Times New Roman"/>
          <w:sz w:val="20"/>
          <w:szCs w:val="20"/>
          <w:shd w:val="clear" w:color="auto" w:fill="F9F9F9"/>
          <w:lang w:eastAsia="tr-TR"/>
        </w:rPr>
        <w:t>İhale dokümanı yukarıda belirtilen idare adresinde görülebilir ve temin edilebilir.</w:t>
      </w:r>
    </w:p>
    <w:p w:rsidR="00252B57" w:rsidRPr="00254776" w:rsidRDefault="00252B57" w:rsidP="00355FAA">
      <w:pPr>
        <w:spacing w:after="0" w:line="240" w:lineRule="atLeast"/>
        <w:jc w:val="both"/>
        <w:rPr>
          <w:rFonts w:ascii="Times New Roman" w:eastAsia="Times New Roman" w:hAnsi="Times New Roman" w:cs="Times New Roman"/>
          <w:b/>
          <w:sz w:val="20"/>
          <w:szCs w:val="20"/>
          <w:shd w:val="clear" w:color="auto" w:fill="F9F9F9"/>
          <w:lang w:eastAsia="tr-TR"/>
        </w:rPr>
      </w:pPr>
    </w:p>
    <w:p w:rsidR="00E63A77" w:rsidRPr="00254776" w:rsidRDefault="00E63A77" w:rsidP="00355FAA">
      <w:pPr>
        <w:spacing w:after="0" w:line="240" w:lineRule="atLeast"/>
        <w:jc w:val="both"/>
        <w:rPr>
          <w:rFonts w:ascii="Times New Roman" w:eastAsia="Times New Roman" w:hAnsi="Times New Roman" w:cs="Times New Roman"/>
          <w:b/>
          <w:sz w:val="20"/>
          <w:szCs w:val="20"/>
          <w:shd w:val="clear" w:color="auto" w:fill="F9F9F9"/>
          <w:lang w:eastAsia="tr-TR"/>
        </w:rPr>
      </w:pPr>
      <w:r w:rsidRPr="00254776">
        <w:rPr>
          <w:rFonts w:ascii="Times New Roman" w:eastAsia="Times New Roman" w:hAnsi="Times New Roman" w:cs="Times New Roman"/>
          <w:b/>
          <w:sz w:val="20"/>
          <w:szCs w:val="20"/>
          <w:shd w:val="clear" w:color="auto" w:fill="F9F9F9"/>
          <w:lang w:eastAsia="tr-TR"/>
        </w:rPr>
        <w:t xml:space="preserve">Madde – 5 Tekliflerin Sunulacağı Yer, Son Teklif Verme Tarih ve Saati  </w:t>
      </w:r>
    </w:p>
    <w:p w:rsidR="00E63A77" w:rsidRPr="00254776" w:rsidRDefault="00E63A77" w:rsidP="00355FAA">
      <w:pPr>
        <w:spacing w:after="0" w:line="240" w:lineRule="atLeast"/>
        <w:jc w:val="both"/>
        <w:rPr>
          <w:rFonts w:ascii="Times New Roman" w:eastAsia="Times New Roman" w:hAnsi="Times New Roman" w:cs="Times New Roman"/>
          <w:sz w:val="20"/>
          <w:szCs w:val="20"/>
          <w:shd w:val="clear" w:color="auto" w:fill="F9F9F9"/>
          <w:lang w:eastAsia="tr-TR"/>
        </w:rPr>
      </w:pPr>
    </w:p>
    <w:p w:rsidR="00E63A77" w:rsidRPr="00254776" w:rsidRDefault="00E63A77" w:rsidP="001476E0">
      <w:pPr>
        <w:spacing w:after="0" w:line="240" w:lineRule="atLeast"/>
        <w:jc w:val="both"/>
        <w:rPr>
          <w:rFonts w:ascii="Times New Roman" w:hAnsi="Times New Roman" w:cs="Times New Roman"/>
          <w:sz w:val="20"/>
          <w:szCs w:val="20"/>
          <w:shd w:val="clear" w:color="auto" w:fill="F9F9F9"/>
        </w:rPr>
      </w:pPr>
      <w:r w:rsidRPr="00254776">
        <w:rPr>
          <w:rFonts w:ascii="Times New Roman" w:eastAsia="Times New Roman" w:hAnsi="Times New Roman" w:cs="Times New Roman"/>
          <w:sz w:val="20"/>
          <w:szCs w:val="20"/>
          <w:shd w:val="clear" w:color="auto" w:fill="F9F9F9"/>
          <w:lang w:eastAsia="tr-TR"/>
        </w:rPr>
        <w:t>5.1</w:t>
      </w:r>
      <w:r w:rsidR="001476E0" w:rsidRPr="00254776">
        <w:rPr>
          <w:rFonts w:ascii="Times New Roman" w:eastAsia="Times New Roman" w:hAnsi="Times New Roman" w:cs="Times New Roman"/>
          <w:sz w:val="20"/>
          <w:szCs w:val="20"/>
          <w:shd w:val="clear" w:color="auto" w:fill="F9F9F9"/>
          <w:lang w:eastAsia="tr-TR"/>
        </w:rPr>
        <w:t>.</w:t>
      </w:r>
      <w:r w:rsidRPr="00254776">
        <w:rPr>
          <w:rFonts w:ascii="Times New Roman" w:eastAsia="Times New Roman" w:hAnsi="Times New Roman" w:cs="Times New Roman"/>
          <w:sz w:val="20"/>
          <w:szCs w:val="20"/>
          <w:shd w:val="clear" w:color="auto" w:fill="F9F9F9"/>
          <w:lang w:eastAsia="tr-TR"/>
        </w:rPr>
        <w:t xml:space="preserve"> Tekliflerin Sunulacağı Yer</w:t>
      </w:r>
      <w:r w:rsidRPr="00254776">
        <w:rPr>
          <w:rFonts w:ascii="Times New Roman" w:eastAsia="Times New Roman" w:hAnsi="Times New Roman" w:cs="Times New Roman"/>
          <w:sz w:val="20"/>
          <w:szCs w:val="20"/>
          <w:shd w:val="clear" w:color="auto" w:fill="F9F9F9"/>
          <w:lang w:eastAsia="tr-TR"/>
        </w:rPr>
        <w:tab/>
      </w:r>
      <w:r w:rsidRPr="00254776">
        <w:rPr>
          <w:rFonts w:ascii="Times New Roman" w:eastAsia="Times New Roman" w:hAnsi="Times New Roman" w:cs="Times New Roman"/>
          <w:sz w:val="20"/>
          <w:szCs w:val="20"/>
          <w:shd w:val="clear" w:color="auto" w:fill="F9F9F9"/>
          <w:lang w:eastAsia="tr-TR"/>
        </w:rPr>
        <w:tab/>
        <w:t xml:space="preserve">: </w:t>
      </w:r>
      <w:r w:rsidR="00252B57" w:rsidRPr="00254776">
        <w:rPr>
          <w:rFonts w:ascii="Times New Roman" w:hAnsi="Times New Roman" w:cs="Times New Roman"/>
          <w:sz w:val="20"/>
          <w:szCs w:val="20"/>
          <w:shd w:val="clear" w:color="auto" w:fill="F9F9F9"/>
        </w:rPr>
        <w:t>Üniversite Meydanı, 50420 Mustafapaşa, Ürgüp/Nevşehir</w:t>
      </w:r>
    </w:p>
    <w:p w:rsidR="00252B57" w:rsidRPr="00254776" w:rsidRDefault="00252B57" w:rsidP="001476E0">
      <w:pPr>
        <w:spacing w:after="0" w:line="240" w:lineRule="atLeast"/>
        <w:jc w:val="both"/>
        <w:rPr>
          <w:rFonts w:ascii="Times New Roman" w:eastAsia="Times New Roman" w:hAnsi="Times New Roman" w:cs="Times New Roman"/>
          <w:sz w:val="20"/>
          <w:szCs w:val="20"/>
          <w:shd w:val="clear" w:color="auto" w:fill="F9F9F9"/>
          <w:lang w:eastAsia="tr-TR"/>
        </w:rPr>
      </w:pPr>
      <w:r w:rsidRPr="00254776">
        <w:rPr>
          <w:rFonts w:ascii="Times New Roman" w:hAnsi="Times New Roman" w:cs="Times New Roman"/>
          <w:sz w:val="20"/>
          <w:szCs w:val="20"/>
          <w:shd w:val="clear" w:color="auto" w:fill="F9F9F9"/>
        </w:rPr>
        <w:t>5.2</w:t>
      </w:r>
      <w:r w:rsidR="001476E0" w:rsidRPr="00254776">
        <w:rPr>
          <w:rFonts w:ascii="Times New Roman" w:hAnsi="Times New Roman" w:cs="Times New Roman"/>
          <w:sz w:val="20"/>
          <w:szCs w:val="20"/>
          <w:shd w:val="clear" w:color="auto" w:fill="F9F9F9"/>
        </w:rPr>
        <w:t>.</w:t>
      </w:r>
      <w:r w:rsidRPr="00254776">
        <w:rPr>
          <w:rFonts w:ascii="Times New Roman" w:hAnsi="Times New Roman" w:cs="Times New Roman"/>
          <w:sz w:val="20"/>
          <w:szCs w:val="20"/>
          <w:shd w:val="clear" w:color="auto" w:fill="F9F9F9"/>
        </w:rPr>
        <w:t xml:space="preserve"> </w:t>
      </w:r>
      <w:r w:rsidRPr="00254776">
        <w:rPr>
          <w:rFonts w:ascii="Times New Roman" w:eastAsia="Times New Roman" w:hAnsi="Times New Roman" w:cs="Times New Roman"/>
          <w:sz w:val="20"/>
          <w:szCs w:val="20"/>
          <w:shd w:val="clear" w:color="auto" w:fill="F9F9F9"/>
          <w:lang w:eastAsia="tr-TR"/>
        </w:rPr>
        <w:t>Son Teklif Verme Tarihi</w:t>
      </w:r>
      <w:r w:rsidR="001476E0" w:rsidRPr="00254776">
        <w:rPr>
          <w:rFonts w:ascii="Times New Roman" w:eastAsia="Times New Roman" w:hAnsi="Times New Roman" w:cs="Times New Roman"/>
          <w:sz w:val="20"/>
          <w:szCs w:val="20"/>
          <w:shd w:val="clear" w:color="auto" w:fill="F9F9F9"/>
          <w:lang w:eastAsia="tr-TR"/>
        </w:rPr>
        <w:t xml:space="preserve"> / Saati</w:t>
      </w:r>
      <w:r w:rsidRPr="00254776">
        <w:rPr>
          <w:rFonts w:ascii="Times New Roman" w:eastAsia="Times New Roman" w:hAnsi="Times New Roman" w:cs="Times New Roman"/>
          <w:sz w:val="20"/>
          <w:szCs w:val="20"/>
          <w:shd w:val="clear" w:color="auto" w:fill="F9F9F9"/>
          <w:lang w:eastAsia="tr-TR"/>
        </w:rPr>
        <w:tab/>
        <w:t xml:space="preserve">: </w:t>
      </w:r>
      <w:r w:rsidR="00386082" w:rsidRPr="00254776">
        <w:rPr>
          <w:rFonts w:ascii="Times New Roman" w:eastAsia="Times New Roman" w:hAnsi="Times New Roman" w:cs="Times New Roman"/>
          <w:sz w:val="20"/>
          <w:szCs w:val="20"/>
          <w:shd w:val="clear" w:color="auto" w:fill="F9F9F9"/>
          <w:lang w:eastAsia="tr-TR"/>
        </w:rPr>
        <w:t>14</w:t>
      </w:r>
      <w:r w:rsidR="00F76597" w:rsidRPr="00254776">
        <w:rPr>
          <w:rFonts w:ascii="Times New Roman" w:eastAsia="Times New Roman" w:hAnsi="Times New Roman" w:cs="Times New Roman"/>
          <w:sz w:val="20"/>
          <w:szCs w:val="20"/>
          <w:shd w:val="clear" w:color="auto" w:fill="F9F9F9"/>
          <w:lang w:eastAsia="tr-TR"/>
        </w:rPr>
        <w:t>.</w:t>
      </w:r>
      <w:r w:rsidRPr="00254776">
        <w:rPr>
          <w:rFonts w:ascii="Times New Roman" w:eastAsia="Times New Roman" w:hAnsi="Times New Roman" w:cs="Times New Roman"/>
          <w:sz w:val="20"/>
          <w:szCs w:val="20"/>
          <w:shd w:val="clear" w:color="auto" w:fill="F9F9F9"/>
          <w:lang w:eastAsia="tr-TR"/>
        </w:rPr>
        <w:t>08.2017 / 17:00</w:t>
      </w:r>
    </w:p>
    <w:p w:rsidR="00842998" w:rsidRPr="00254776" w:rsidRDefault="001476E0" w:rsidP="00842998">
      <w:pPr>
        <w:spacing w:after="0" w:line="240" w:lineRule="atLeast"/>
        <w:jc w:val="both"/>
        <w:rPr>
          <w:rFonts w:ascii="Times New Roman" w:eastAsia="Times New Roman" w:hAnsi="Times New Roman" w:cs="Times New Roman"/>
          <w:sz w:val="20"/>
          <w:szCs w:val="20"/>
          <w:shd w:val="clear" w:color="auto" w:fill="F9F9F9"/>
          <w:lang w:eastAsia="tr-TR"/>
        </w:rPr>
      </w:pPr>
      <w:r w:rsidRPr="00254776">
        <w:rPr>
          <w:rFonts w:ascii="Times New Roman" w:eastAsia="Times New Roman" w:hAnsi="Times New Roman" w:cs="Times New Roman"/>
          <w:sz w:val="20"/>
          <w:szCs w:val="20"/>
          <w:shd w:val="clear" w:color="auto" w:fill="F9F9F9"/>
          <w:lang w:eastAsia="tr-TR"/>
        </w:rPr>
        <w:t>5.3.</w:t>
      </w:r>
      <w:r w:rsidR="006063BA" w:rsidRPr="00254776">
        <w:rPr>
          <w:rFonts w:ascii="Times New Roman" w:eastAsia="Times New Roman" w:hAnsi="Times New Roman" w:cs="Times New Roman"/>
          <w:sz w:val="20"/>
          <w:szCs w:val="20"/>
          <w:shd w:val="clear" w:color="auto" w:fill="F9F9F9"/>
          <w:lang w:eastAsia="tr-TR"/>
        </w:rPr>
        <w:t xml:space="preserve"> </w:t>
      </w:r>
      <w:r w:rsidRPr="00254776">
        <w:rPr>
          <w:rFonts w:ascii="Times New Roman" w:eastAsia="Times New Roman" w:hAnsi="Times New Roman" w:cs="Times New Roman"/>
          <w:sz w:val="20"/>
          <w:szCs w:val="20"/>
          <w:shd w:val="clear" w:color="auto" w:fill="F9F9F9"/>
          <w:lang w:eastAsia="tr-TR"/>
        </w:rPr>
        <w:t>İşin Süresi</w:t>
      </w:r>
      <w:r w:rsidRPr="00254776">
        <w:rPr>
          <w:rFonts w:ascii="Times New Roman" w:eastAsia="Times New Roman" w:hAnsi="Times New Roman" w:cs="Times New Roman"/>
          <w:sz w:val="20"/>
          <w:szCs w:val="20"/>
          <w:shd w:val="clear" w:color="auto" w:fill="F9F9F9"/>
          <w:lang w:eastAsia="tr-TR"/>
        </w:rPr>
        <w:tab/>
      </w:r>
      <w:r w:rsidRPr="00254776">
        <w:rPr>
          <w:rFonts w:ascii="Times New Roman" w:eastAsia="Times New Roman" w:hAnsi="Times New Roman" w:cs="Times New Roman"/>
          <w:sz w:val="20"/>
          <w:szCs w:val="20"/>
          <w:shd w:val="clear" w:color="auto" w:fill="F9F9F9"/>
          <w:lang w:eastAsia="tr-TR"/>
        </w:rPr>
        <w:tab/>
      </w:r>
      <w:r w:rsidRPr="00254776">
        <w:rPr>
          <w:rFonts w:ascii="Times New Roman" w:eastAsia="Times New Roman" w:hAnsi="Times New Roman" w:cs="Times New Roman"/>
          <w:sz w:val="20"/>
          <w:szCs w:val="20"/>
          <w:shd w:val="clear" w:color="auto" w:fill="F9F9F9"/>
          <w:lang w:eastAsia="tr-TR"/>
        </w:rPr>
        <w:tab/>
      </w:r>
      <w:r w:rsidRPr="00254776">
        <w:rPr>
          <w:rFonts w:ascii="Times New Roman" w:eastAsia="Times New Roman" w:hAnsi="Times New Roman" w:cs="Times New Roman"/>
          <w:sz w:val="20"/>
          <w:szCs w:val="20"/>
          <w:shd w:val="clear" w:color="auto" w:fill="F9F9F9"/>
          <w:lang w:eastAsia="tr-TR"/>
        </w:rPr>
        <w:tab/>
        <w:t>: 01.09.2017 – 31.08.2018</w:t>
      </w:r>
    </w:p>
    <w:p w:rsidR="001476E0" w:rsidRPr="00254776" w:rsidRDefault="001476E0" w:rsidP="00355FAA">
      <w:pPr>
        <w:spacing w:after="0" w:line="240" w:lineRule="atLeast"/>
        <w:jc w:val="both"/>
        <w:rPr>
          <w:rFonts w:ascii="Times New Roman" w:eastAsia="Times New Roman" w:hAnsi="Times New Roman" w:cs="Times New Roman"/>
          <w:sz w:val="20"/>
          <w:szCs w:val="20"/>
          <w:shd w:val="clear" w:color="auto" w:fill="F9F9F9"/>
          <w:lang w:eastAsia="tr-TR"/>
        </w:rPr>
      </w:pPr>
      <w:r w:rsidRPr="00254776">
        <w:rPr>
          <w:rFonts w:ascii="Times New Roman" w:eastAsia="Times New Roman" w:hAnsi="Times New Roman" w:cs="Times New Roman"/>
          <w:sz w:val="20"/>
          <w:szCs w:val="20"/>
          <w:shd w:val="clear" w:color="auto" w:fill="F9F9F9"/>
          <w:lang w:eastAsia="tr-TR"/>
        </w:rPr>
        <w:t>5.4. Teklif Gönderme Şekli</w:t>
      </w:r>
      <w:r w:rsidRPr="00254776">
        <w:rPr>
          <w:rFonts w:ascii="Times New Roman" w:eastAsia="Times New Roman" w:hAnsi="Times New Roman" w:cs="Times New Roman"/>
          <w:sz w:val="20"/>
          <w:szCs w:val="20"/>
          <w:shd w:val="clear" w:color="auto" w:fill="F9F9F9"/>
          <w:lang w:eastAsia="tr-TR"/>
        </w:rPr>
        <w:tab/>
      </w:r>
      <w:r w:rsidRPr="00254776">
        <w:rPr>
          <w:rFonts w:ascii="Times New Roman" w:eastAsia="Times New Roman" w:hAnsi="Times New Roman" w:cs="Times New Roman"/>
          <w:sz w:val="20"/>
          <w:szCs w:val="20"/>
          <w:shd w:val="clear" w:color="auto" w:fill="F9F9F9"/>
          <w:lang w:eastAsia="tr-TR"/>
        </w:rPr>
        <w:tab/>
        <w:t>: Elden teslim</w:t>
      </w:r>
    </w:p>
    <w:p w:rsidR="001476E0" w:rsidRPr="00254776" w:rsidRDefault="001476E0" w:rsidP="00355FAA">
      <w:pPr>
        <w:spacing w:after="0" w:line="240" w:lineRule="atLeast"/>
        <w:jc w:val="both"/>
        <w:rPr>
          <w:rFonts w:ascii="Times New Roman" w:eastAsia="Times New Roman" w:hAnsi="Times New Roman" w:cs="Times New Roman"/>
          <w:sz w:val="20"/>
          <w:szCs w:val="20"/>
          <w:shd w:val="clear" w:color="auto" w:fill="F9F9F9"/>
          <w:lang w:eastAsia="tr-TR"/>
        </w:rPr>
      </w:pPr>
      <w:r w:rsidRPr="00254776">
        <w:rPr>
          <w:rFonts w:ascii="Times New Roman" w:eastAsia="Times New Roman" w:hAnsi="Times New Roman" w:cs="Times New Roman"/>
          <w:sz w:val="20"/>
          <w:szCs w:val="20"/>
          <w:shd w:val="clear" w:color="auto" w:fill="F9F9F9"/>
          <w:lang w:eastAsia="tr-TR"/>
        </w:rPr>
        <w:t xml:space="preserve">5.5. İdareye verilen teklifler herhangi bir sebeple geri alınamaz. </w:t>
      </w:r>
    </w:p>
    <w:p w:rsidR="006063BA" w:rsidRPr="00254776" w:rsidRDefault="001476E0" w:rsidP="00355FAA">
      <w:pPr>
        <w:spacing w:after="0" w:line="240" w:lineRule="atLeast"/>
        <w:jc w:val="both"/>
        <w:rPr>
          <w:rFonts w:ascii="Times New Roman" w:eastAsia="Times New Roman" w:hAnsi="Times New Roman" w:cs="Times New Roman"/>
          <w:sz w:val="20"/>
          <w:szCs w:val="20"/>
          <w:shd w:val="clear" w:color="auto" w:fill="F9F9F9"/>
          <w:lang w:eastAsia="tr-TR"/>
        </w:rPr>
      </w:pPr>
      <w:r w:rsidRPr="00254776">
        <w:rPr>
          <w:rFonts w:ascii="Times New Roman" w:eastAsia="Times New Roman" w:hAnsi="Times New Roman" w:cs="Times New Roman"/>
          <w:sz w:val="20"/>
          <w:szCs w:val="20"/>
          <w:shd w:val="clear" w:color="auto" w:fill="F9F9F9"/>
          <w:lang w:eastAsia="tr-TR"/>
        </w:rPr>
        <w:t>5.6. Teklifler son teklif verme tarih ve saatine kadar yukarıda belirtilen adrese teslim edilir.</w:t>
      </w:r>
    </w:p>
    <w:p w:rsidR="001476E0" w:rsidRPr="00254776" w:rsidRDefault="001476E0" w:rsidP="00355FAA">
      <w:pPr>
        <w:spacing w:after="0" w:line="240" w:lineRule="atLeast"/>
        <w:jc w:val="both"/>
        <w:rPr>
          <w:rFonts w:ascii="Times New Roman" w:eastAsia="Times New Roman" w:hAnsi="Times New Roman" w:cs="Times New Roman"/>
          <w:sz w:val="20"/>
          <w:szCs w:val="20"/>
          <w:shd w:val="clear" w:color="auto" w:fill="F9F9F9"/>
          <w:lang w:eastAsia="tr-TR"/>
        </w:rPr>
      </w:pPr>
    </w:p>
    <w:p w:rsidR="006063BA" w:rsidRPr="00254776" w:rsidRDefault="00762987" w:rsidP="00355FAA">
      <w:pPr>
        <w:spacing w:after="0" w:line="240" w:lineRule="atLeast"/>
        <w:jc w:val="both"/>
        <w:rPr>
          <w:rFonts w:ascii="Times New Roman" w:eastAsia="Times New Roman" w:hAnsi="Times New Roman" w:cs="Times New Roman"/>
          <w:b/>
          <w:sz w:val="20"/>
          <w:szCs w:val="20"/>
          <w:shd w:val="clear" w:color="auto" w:fill="F9F9F9"/>
          <w:lang w:eastAsia="tr-TR"/>
        </w:rPr>
      </w:pPr>
      <w:r w:rsidRPr="00254776">
        <w:rPr>
          <w:rFonts w:ascii="Times New Roman" w:eastAsia="Times New Roman" w:hAnsi="Times New Roman" w:cs="Times New Roman"/>
          <w:b/>
          <w:sz w:val="20"/>
          <w:szCs w:val="20"/>
          <w:shd w:val="clear" w:color="auto" w:fill="F9F9F9"/>
          <w:lang w:eastAsia="tr-TR"/>
        </w:rPr>
        <w:t xml:space="preserve">Madde – 6 </w:t>
      </w:r>
      <w:r w:rsidR="006063BA" w:rsidRPr="00254776">
        <w:rPr>
          <w:rFonts w:ascii="Times New Roman" w:eastAsia="Times New Roman" w:hAnsi="Times New Roman" w:cs="Times New Roman"/>
          <w:b/>
          <w:sz w:val="20"/>
          <w:szCs w:val="20"/>
          <w:shd w:val="clear" w:color="auto" w:fill="F9F9F9"/>
          <w:lang w:eastAsia="tr-TR"/>
        </w:rPr>
        <w:t xml:space="preserve"> İhale Dokümanının Kapsamı</w:t>
      </w:r>
    </w:p>
    <w:p w:rsidR="006063BA" w:rsidRPr="00254776" w:rsidRDefault="006063BA" w:rsidP="00355FAA">
      <w:pPr>
        <w:spacing w:after="0" w:line="240" w:lineRule="atLeast"/>
        <w:jc w:val="both"/>
        <w:rPr>
          <w:rFonts w:ascii="Times New Roman" w:eastAsia="Times New Roman" w:hAnsi="Times New Roman" w:cs="Times New Roman"/>
          <w:b/>
          <w:sz w:val="20"/>
          <w:szCs w:val="20"/>
          <w:shd w:val="clear" w:color="auto" w:fill="F9F9F9"/>
          <w:lang w:eastAsia="tr-TR"/>
        </w:rPr>
      </w:pPr>
    </w:p>
    <w:p w:rsidR="006063BA" w:rsidRPr="00254776" w:rsidRDefault="006063BA" w:rsidP="00355FAA">
      <w:pPr>
        <w:spacing w:after="0" w:line="240" w:lineRule="atLeast"/>
        <w:jc w:val="both"/>
        <w:rPr>
          <w:rFonts w:ascii="Times New Roman" w:eastAsia="Times New Roman" w:hAnsi="Times New Roman" w:cs="Times New Roman"/>
          <w:sz w:val="20"/>
          <w:szCs w:val="20"/>
          <w:shd w:val="clear" w:color="auto" w:fill="F9F9F9"/>
          <w:lang w:eastAsia="tr-TR"/>
        </w:rPr>
      </w:pPr>
      <w:r w:rsidRPr="00254776">
        <w:rPr>
          <w:rFonts w:ascii="Times New Roman" w:eastAsia="Times New Roman" w:hAnsi="Times New Roman" w:cs="Times New Roman"/>
          <w:sz w:val="20"/>
          <w:szCs w:val="20"/>
          <w:shd w:val="clear" w:color="auto" w:fill="F9F9F9"/>
          <w:lang w:eastAsia="tr-TR"/>
        </w:rPr>
        <w:t xml:space="preserve">6.1 </w:t>
      </w:r>
      <w:r w:rsidR="001476E0" w:rsidRPr="00254776">
        <w:rPr>
          <w:rFonts w:ascii="Times New Roman" w:eastAsia="Times New Roman" w:hAnsi="Times New Roman" w:cs="Times New Roman"/>
          <w:sz w:val="20"/>
          <w:szCs w:val="20"/>
          <w:shd w:val="clear" w:color="auto" w:fill="F9F9F9"/>
          <w:lang w:eastAsia="tr-TR"/>
        </w:rPr>
        <w:t>Teklif Mektubu,</w:t>
      </w:r>
    </w:p>
    <w:p w:rsidR="006063BA" w:rsidRPr="00254776" w:rsidRDefault="006063BA" w:rsidP="00355FAA">
      <w:pPr>
        <w:spacing w:after="0" w:line="240" w:lineRule="atLeast"/>
        <w:jc w:val="both"/>
        <w:rPr>
          <w:rFonts w:ascii="Times New Roman" w:eastAsia="Times New Roman" w:hAnsi="Times New Roman" w:cs="Times New Roman"/>
          <w:sz w:val="20"/>
          <w:szCs w:val="20"/>
          <w:shd w:val="clear" w:color="auto" w:fill="F9F9F9"/>
          <w:lang w:eastAsia="tr-TR"/>
        </w:rPr>
      </w:pPr>
      <w:r w:rsidRPr="00254776">
        <w:rPr>
          <w:rFonts w:ascii="Times New Roman" w:eastAsia="Times New Roman" w:hAnsi="Times New Roman" w:cs="Times New Roman"/>
          <w:sz w:val="20"/>
          <w:szCs w:val="20"/>
          <w:shd w:val="clear" w:color="auto" w:fill="F9F9F9"/>
          <w:lang w:eastAsia="tr-TR"/>
        </w:rPr>
        <w:t xml:space="preserve">6.2 </w:t>
      </w:r>
      <w:r w:rsidR="001476E0" w:rsidRPr="00254776">
        <w:rPr>
          <w:rFonts w:ascii="Times New Roman" w:eastAsia="Times New Roman" w:hAnsi="Times New Roman" w:cs="Times New Roman"/>
          <w:sz w:val="20"/>
          <w:szCs w:val="20"/>
          <w:shd w:val="clear" w:color="auto" w:fill="F9F9F9"/>
          <w:lang w:eastAsia="tr-TR"/>
        </w:rPr>
        <w:t>İdari Şartname,</w:t>
      </w:r>
    </w:p>
    <w:p w:rsidR="00762987" w:rsidRPr="00254776" w:rsidRDefault="006063BA" w:rsidP="0097797D">
      <w:pPr>
        <w:spacing w:after="0" w:line="240" w:lineRule="atLeast"/>
        <w:jc w:val="both"/>
        <w:rPr>
          <w:rFonts w:ascii="Times New Roman" w:eastAsia="Times New Roman" w:hAnsi="Times New Roman" w:cs="Times New Roman"/>
          <w:sz w:val="20"/>
          <w:szCs w:val="20"/>
          <w:shd w:val="clear" w:color="auto" w:fill="F9F9F9"/>
          <w:lang w:eastAsia="tr-TR"/>
        </w:rPr>
      </w:pPr>
      <w:r w:rsidRPr="00254776">
        <w:rPr>
          <w:rFonts w:ascii="Times New Roman" w:eastAsia="Times New Roman" w:hAnsi="Times New Roman" w:cs="Times New Roman"/>
          <w:sz w:val="20"/>
          <w:szCs w:val="20"/>
          <w:shd w:val="clear" w:color="auto" w:fill="F9F9F9"/>
          <w:lang w:eastAsia="tr-TR"/>
        </w:rPr>
        <w:t>6.3 Sözleşme Taslağı,</w:t>
      </w:r>
    </w:p>
    <w:p w:rsidR="00762987" w:rsidRPr="00254776" w:rsidRDefault="00762987">
      <w:pPr>
        <w:rPr>
          <w:rFonts w:ascii="Times New Roman" w:eastAsia="Times New Roman" w:hAnsi="Times New Roman" w:cs="Times New Roman"/>
          <w:sz w:val="20"/>
          <w:szCs w:val="20"/>
          <w:shd w:val="clear" w:color="auto" w:fill="F9F9F9"/>
          <w:lang w:eastAsia="tr-TR"/>
        </w:rPr>
      </w:pPr>
      <w:r w:rsidRPr="00254776">
        <w:rPr>
          <w:rFonts w:ascii="Times New Roman" w:eastAsia="Times New Roman" w:hAnsi="Times New Roman" w:cs="Times New Roman"/>
          <w:sz w:val="20"/>
          <w:szCs w:val="20"/>
          <w:shd w:val="clear" w:color="auto" w:fill="F9F9F9"/>
          <w:lang w:eastAsia="tr-TR"/>
        </w:rPr>
        <w:br w:type="page"/>
      </w:r>
    </w:p>
    <w:p w:rsidR="006063BA" w:rsidRPr="00254776" w:rsidRDefault="006063BA" w:rsidP="006063BA">
      <w:pPr>
        <w:pStyle w:val="ListeParagraf"/>
        <w:numPr>
          <w:ilvl w:val="0"/>
          <w:numId w:val="5"/>
        </w:numPr>
        <w:spacing w:before="100" w:beforeAutospacing="1" w:after="100" w:afterAutospacing="1"/>
        <w:ind w:left="0"/>
        <w:rPr>
          <w:b/>
          <w:sz w:val="20"/>
          <w:szCs w:val="20"/>
          <w:shd w:val="clear" w:color="auto" w:fill="F9F9F9"/>
        </w:rPr>
      </w:pPr>
      <w:r w:rsidRPr="00254776">
        <w:rPr>
          <w:b/>
          <w:sz w:val="20"/>
          <w:szCs w:val="20"/>
          <w:shd w:val="clear" w:color="auto" w:fill="F9F9F9"/>
        </w:rPr>
        <w:lastRenderedPageBreak/>
        <w:t>İHALE</w:t>
      </w:r>
      <w:r w:rsidR="001F7FE0" w:rsidRPr="00254776">
        <w:rPr>
          <w:b/>
          <w:sz w:val="20"/>
          <w:szCs w:val="20"/>
          <w:shd w:val="clear" w:color="auto" w:fill="F9F9F9"/>
        </w:rPr>
        <w:t>YE</w:t>
      </w:r>
      <w:r w:rsidRPr="00254776">
        <w:rPr>
          <w:b/>
          <w:sz w:val="20"/>
          <w:szCs w:val="20"/>
          <w:shd w:val="clear" w:color="auto" w:fill="F9F9F9"/>
        </w:rPr>
        <w:t xml:space="preserve"> KATILMAYA İLİŞKİN HUSUSLAR</w:t>
      </w:r>
    </w:p>
    <w:p w:rsidR="006063BA" w:rsidRPr="00254776" w:rsidRDefault="006063BA" w:rsidP="006063BA">
      <w:pPr>
        <w:pStyle w:val="ListeParagraf"/>
        <w:spacing w:before="100" w:beforeAutospacing="1" w:after="100" w:afterAutospacing="1"/>
        <w:ind w:left="0"/>
        <w:rPr>
          <w:b/>
          <w:bCs/>
          <w:sz w:val="20"/>
          <w:szCs w:val="20"/>
          <w:shd w:val="clear" w:color="auto" w:fill="F9F9F9"/>
        </w:rPr>
      </w:pPr>
    </w:p>
    <w:p w:rsidR="007D67A3" w:rsidRPr="00254776" w:rsidRDefault="000B15E6" w:rsidP="006063BA">
      <w:pPr>
        <w:pStyle w:val="ListeParagraf"/>
        <w:spacing w:before="100" w:beforeAutospacing="1" w:after="100" w:afterAutospacing="1"/>
        <w:ind w:left="0"/>
        <w:rPr>
          <w:b/>
          <w:bCs/>
          <w:sz w:val="20"/>
          <w:szCs w:val="20"/>
          <w:shd w:val="clear" w:color="auto" w:fill="F9F9F9"/>
        </w:rPr>
      </w:pPr>
      <w:r w:rsidRPr="00254776">
        <w:rPr>
          <w:b/>
          <w:bCs/>
          <w:sz w:val="20"/>
          <w:szCs w:val="20"/>
          <w:shd w:val="clear" w:color="auto" w:fill="F9F9F9"/>
        </w:rPr>
        <w:t xml:space="preserve">Madde </w:t>
      </w:r>
      <w:r w:rsidR="007D67A3" w:rsidRPr="00254776">
        <w:rPr>
          <w:b/>
          <w:bCs/>
          <w:sz w:val="20"/>
          <w:szCs w:val="20"/>
          <w:shd w:val="clear" w:color="auto" w:fill="F9F9F9"/>
        </w:rPr>
        <w:t>–</w:t>
      </w:r>
      <w:r w:rsidRPr="00254776">
        <w:rPr>
          <w:b/>
          <w:bCs/>
          <w:sz w:val="20"/>
          <w:szCs w:val="20"/>
          <w:shd w:val="clear" w:color="auto" w:fill="F9F9F9"/>
        </w:rPr>
        <w:t xml:space="preserve"> 7</w:t>
      </w:r>
      <w:r w:rsidR="007D67A3" w:rsidRPr="00254776">
        <w:rPr>
          <w:b/>
          <w:bCs/>
          <w:sz w:val="20"/>
          <w:szCs w:val="20"/>
          <w:shd w:val="clear" w:color="auto" w:fill="F9F9F9"/>
        </w:rPr>
        <w:t xml:space="preserve"> İhaleye Katılma Şartları ve İstenilen Belgeler</w:t>
      </w:r>
    </w:p>
    <w:p w:rsidR="007D67A3" w:rsidRPr="00254776" w:rsidRDefault="00C124D3" w:rsidP="00D54585">
      <w:pPr>
        <w:spacing w:after="0" w:line="240" w:lineRule="atLeast"/>
        <w:jc w:val="both"/>
        <w:rPr>
          <w:rFonts w:ascii="Times New Roman" w:eastAsia="Times New Roman" w:hAnsi="Times New Roman" w:cs="Times New Roman"/>
          <w:bCs/>
          <w:sz w:val="20"/>
          <w:szCs w:val="20"/>
          <w:shd w:val="clear" w:color="auto" w:fill="F9F9F9"/>
          <w:lang w:eastAsia="tr-TR"/>
        </w:rPr>
      </w:pPr>
      <w:r w:rsidRPr="00254776">
        <w:rPr>
          <w:rFonts w:ascii="Times New Roman" w:eastAsia="Times New Roman" w:hAnsi="Times New Roman" w:cs="Times New Roman"/>
          <w:bCs/>
          <w:sz w:val="20"/>
          <w:szCs w:val="20"/>
          <w:shd w:val="clear" w:color="auto" w:fill="F9F9F9"/>
          <w:lang w:eastAsia="tr-TR"/>
        </w:rPr>
        <w:t>İsteklilerin ihaleye katılabilmesi</w:t>
      </w:r>
      <w:r w:rsidR="007D67A3" w:rsidRPr="00254776">
        <w:rPr>
          <w:rFonts w:ascii="Times New Roman" w:eastAsia="Times New Roman" w:hAnsi="Times New Roman" w:cs="Times New Roman"/>
          <w:bCs/>
          <w:sz w:val="20"/>
          <w:szCs w:val="20"/>
          <w:shd w:val="clear" w:color="auto" w:fill="F9F9F9"/>
          <w:lang w:eastAsia="tr-TR"/>
        </w:rPr>
        <w:t xml:space="preserve"> için </w:t>
      </w:r>
      <w:r w:rsidRPr="00254776">
        <w:rPr>
          <w:rFonts w:ascii="Times New Roman" w:eastAsia="Times New Roman" w:hAnsi="Times New Roman" w:cs="Times New Roman"/>
          <w:bCs/>
          <w:sz w:val="20"/>
          <w:szCs w:val="20"/>
          <w:shd w:val="clear" w:color="auto" w:fill="F9F9F9"/>
          <w:lang w:eastAsia="tr-TR"/>
        </w:rPr>
        <w:t xml:space="preserve">teklif ekinde </w:t>
      </w:r>
      <w:r w:rsidR="007D67A3" w:rsidRPr="00254776">
        <w:rPr>
          <w:rFonts w:ascii="Times New Roman" w:eastAsia="Times New Roman" w:hAnsi="Times New Roman" w:cs="Times New Roman"/>
          <w:bCs/>
          <w:sz w:val="20"/>
          <w:szCs w:val="20"/>
          <w:shd w:val="clear" w:color="auto" w:fill="F9F9F9"/>
          <w:lang w:eastAsia="tr-TR"/>
        </w:rPr>
        <w:t>aşağıda</w:t>
      </w:r>
      <w:r w:rsidRPr="00254776">
        <w:rPr>
          <w:rFonts w:ascii="Times New Roman" w:eastAsia="Times New Roman" w:hAnsi="Times New Roman" w:cs="Times New Roman"/>
          <w:bCs/>
          <w:sz w:val="20"/>
          <w:szCs w:val="20"/>
          <w:shd w:val="clear" w:color="auto" w:fill="F9F9F9"/>
          <w:lang w:eastAsia="tr-TR"/>
        </w:rPr>
        <w:t>ki</w:t>
      </w:r>
      <w:r w:rsidR="007D67A3" w:rsidRPr="00254776">
        <w:rPr>
          <w:rFonts w:ascii="Times New Roman" w:eastAsia="Times New Roman" w:hAnsi="Times New Roman" w:cs="Times New Roman"/>
          <w:bCs/>
          <w:sz w:val="20"/>
          <w:szCs w:val="20"/>
          <w:shd w:val="clear" w:color="auto" w:fill="F9F9F9"/>
          <w:lang w:eastAsia="tr-TR"/>
        </w:rPr>
        <w:t xml:space="preserve"> belgeleri sunmaları </w:t>
      </w:r>
      <w:r w:rsidRPr="00254776">
        <w:rPr>
          <w:rFonts w:ascii="Times New Roman" w:eastAsia="Times New Roman" w:hAnsi="Times New Roman" w:cs="Times New Roman"/>
          <w:bCs/>
          <w:sz w:val="20"/>
          <w:szCs w:val="20"/>
          <w:shd w:val="clear" w:color="auto" w:fill="F9F9F9"/>
          <w:lang w:eastAsia="tr-TR"/>
        </w:rPr>
        <w:t>gerekmektedir;</w:t>
      </w:r>
    </w:p>
    <w:p w:rsidR="00D54585" w:rsidRPr="00254776" w:rsidRDefault="00D54585" w:rsidP="00D54585">
      <w:pPr>
        <w:spacing w:after="0" w:line="240" w:lineRule="atLeast"/>
        <w:jc w:val="both"/>
        <w:rPr>
          <w:rFonts w:ascii="Times New Roman" w:eastAsia="Times New Roman" w:hAnsi="Times New Roman" w:cs="Times New Roman"/>
          <w:bCs/>
          <w:sz w:val="20"/>
          <w:szCs w:val="20"/>
          <w:shd w:val="clear" w:color="auto" w:fill="F9F9F9"/>
          <w:lang w:eastAsia="tr-TR"/>
        </w:rPr>
      </w:pPr>
    </w:p>
    <w:p w:rsidR="007D67A3" w:rsidRPr="00254776" w:rsidRDefault="00C124D3" w:rsidP="009F3EA9">
      <w:pPr>
        <w:pStyle w:val="ListeParagraf"/>
        <w:numPr>
          <w:ilvl w:val="1"/>
          <w:numId w:val="9"/>
        </w:numPr>
        <w:tabs>
          <w:tab w:val="left" w:pos="0"/>
        </w:tabs>
        <w:jc w:val="both"/>
        <w:rPr>
          <w:sz w:val="20"/>
          <w:szCs w:val="20"/>
          <w:shd w:val="clear" w:color="auto" w:fill="F9F9F9"/>
        </w:rPr>
      </w:pPr>
      <w:r w:rsidRPr="00254776">
        <w:rPr>
          <w:sz w:val="20"/>
          <w:szCs w:val="20"/>
          <w:shd w:val="clear" w:color="auto" w:fill="F9F9F9"/>
        </w:rPr>
        <w:t>Mevzuatı gereği kayıtlı olduğu ticaret ve sanayi o</w:t>
      </w:r>
      <w:r w:rsidR="007D67A3" w:rsidRPr="00254776">
        <w:rPr>
          <w:sz w:val="20"/>
          <w:szCs w:val="20"/>
          <w:shd w:val="clear" w:color="auto" w:fill="F9F9F9"/>
        </w:rPr>
        <w:t xml:space="preserve">dası </w:t>
      </w:r>
      <w:r w:rsidRPr="00254776">
        <w:rPr>
          <w:sz w:val="20"/>
          <w:szCs w:val="20"/>
          <w:shd w:val="clear" w:color="auto" w:fill="F9F9F9"/>
        </w:rPr>
        <w:t>belgesi veya meslek odası b</w:t>
      </w:r>
      <w:r w:rsidR="007D67A3" w:rsidRPr="00254776">
        <w:rPr>
          <w:sz w:val="20"/>
          <w:szCs w:val="20"/>
          <w:shd w:val="clear" w:color="auto" w:fill="F9F9F9"/>
        </w:rPr>
        <w:t>elgesi,</w:t>
      </w:r>
    </w:p>
    <w:p w:rsidR="007D67A3" w:rsidRPr="00254776" w:rsidRDefault="007D67A3" w:rsidP="009F3EA9">
      <w:pPr>
        <w:pStyle w:val="ListeParagraf"/>
        <w:numPr>
          <w:ilvl w:val="2"/>
          <w:numId w:val="9"/>
        </w:numPr>
        <w:tabs>
          <w:tab w:val="left" w:pos="0"/>
          <w:tab w:val="left" w:pos="709"/>
        </w:tabs>
        <w:jc w:val="both"/>
        <w:rPr>
          <w:sz w:val="20"/>
          <w:szCs w:val="20"/>
          <w:shd w:val="clear" w:color="auto" w:fill="F9F9F9"/>
        </w:rPr>
      </w:pPr>
      <w:r w:rsidRPr="00254776">
        <w:rPr>
          <w:sz w:val="20"/>
          <w:szCs w:val="20"/>
          <w:shd w:val="clear" w:color="auto" w:fill="F9F9F9"/>
        </w:rPr>
        <w:t xml:space="preserve">Gerçek kişi olması halinde ilk ilan ya da ihale tarihinin içinde bulunduğu yılda alınmış, ilgisine göre </w:t>
      </w:r>
      <w:r w:rsidR="00C124D3" w:rsidRPr="00254776">
        <w:rPr>
          <w:sz w:val="20"/>
          <w:szCs w:val="20"/>
          <w:shd w:val="clear" w:color="auto" w:fill="F9F9F9"/>
        </w:rPr>
        <w:t xml:space="preserve">ticaret ve/veya sanayi odasına ya da ilgili esnaf ve sanatkarlar odasına kayıtlı </w:t>
      </w:r>
      <w:r w:rsidRPr="00254776">
        <w:rPr>
          <w:sz w:val="20"/>
          <w:szCs w:val="20"/>
          <w:shd w:val="clear" w:color="auto" w:fill="F9F9F9"/>
        </w:rPr>
        <w:t>olduğunu gösterir belge,</w:t>
      </w:r>
    </w:p>
    <w:p w:rsidR="007D67A3" w:rsidRPr="00254776" w:rsidRDefault="007D67A3" w:rsidP="001751A2">
      <w:pPr>
        <w:pStyle w:val="ListeParagraf"/>
        <w:numPr>
          <w:ilvl w:val="2"/>
          <w:numId w:val="9"/>
        </w:numPr>
        <w:tabs>
          <w:tab w:val="left" w:pos="0"/>
        </w:tabs>
        <w:jc w:val="both"/>
        <w:rPr>
          <w:sz w:val="20"/>
          <w:szCs w:val="20"/>
          <w:shd w:val="clear" w:color="auto" w:fill="F9F9F9"/>
        </w:rPr>
      </w:pPr>
      <w:r w:rsidRPr="00254776">
        <w:rPr>
          <w:sz w:val="20"/>
          <w:szCs w:val="20"/>
          <w:shd w:val="clear" w:color="auto" w:fill="F9F9F9"/>
        </w:rPr>
        <w:t xml:space="preserve">Tüzel kişi olması halinde, ilgili mevzuatı gereği kayıtlı </w:t>
      </w:r>
      <w:r w:rsidR="00C124D3" w:rsidRPr="00254776">
        <w:rPr>
          <w:sz w:val="20"/>
          <w:szCs w:val="20"/>
          <w:shd w:val="clear" w:color="auto" w:fill="F9F9F9"/>
        </w:rPr>
        <w:t xml:space="preserve">bulunduğu ticaret ve/veya sanayi odasından </w:t>
      </w:r>
      <w:r w:rsidRPr="00254776">
        <w:rPr>
          <w:sz w:val="20"/>
          <w:szCs w:val="20"/>
          <w:shd w:val="clear" w:color="auto" w:fill="F9F9F9"/>
        </w:rPr>
        <w:t xml:space="preserve">ilk ilan veya ihale tarihinin içinde bulunduğu yılda alınmış, tüzel kişiliğin odaya kayıtlı olduğunu gösterir belge, </w:t>
      </w:r>
    </w:p>
    <w:p w:rsidR="007D67A3" w:rsidRPr="00254776" w:rsidRDefault="007D67A3" w:rsidP="009F3EA9">
      <w:pPr>
        <w:pStyle w:val="ListeParagraf"/>
        <w:numPr>
          <w:ilvl w:val="1"/>
          <w:numId w:val="9"/>
        </w:numPr>
        <w:tabs>
          <w:tab w:val="left" w:pos="0"/>
          <w:tab w:val="left" w:pos="1560"/>
        </w:tabs>
        <w:jc w:val="both"/>
        <w:rPr>
          <w:sz w:val="20"/>
          <w:szCs w:val="20"/>
          <w:shd w:val="clear" w:color="auto" w:fill="F9F9F9"/>
        </w:rPr>
      </w:pPr>
      <w:r w:rsidRPr="00254776">
        <w:rPr>
          <w:sz w:val="20"/>
          <w:szCs w:val="20"/>
          <w:shd w:val="clear" w:color="auto" w:fill="F9F9F9"/>
        </w:rPr>
        <w:t>Teklif vermeye yetkili olduğunu gösteren imza beyannamesi veya imza sirküleri,</w:t>
      </w:r>
    </w:p>
    <w:p w:rsidR="007D67A3" w:rsidRPr="00254776" w:rsidRDefault="007D67A3" w:rsidP="009F3EA9">
      <w:pPr>
        <w:pStyle w:val="ListeParagraf"/>
        <w:numPr>
          <w:ilvl w:val="2"/>
          <w:numId w:val="9"/>
        </w:numPr>
        <w:tabs>
          <w:tab w:val="left" w:pos="0"/>
          <w:tab w:val="left" w:pos="1560"/>
        </w:tabs>
        <w:jc w:val="both"/>
        <w:rPr>
          <w:sz w:val="20"/>
          <w:szCs w:val="20"/>
          <w:shd w:val="clear" w:color="auto" w:fill="F9F9F9"/>
        </w:rPr>
      </w:pPr>
      <w:r w:rsidRPr="00254776">
        <w:rPr>
          <w:sz w:val="20"/>
          <w:szCs w:val="20"/>
          <w:shd w:val="clear" w:color="auto" w:fill="F9F9F9"/>
        </w:rPr>
        <w:t>Gerçek kişi olması halinde noter tasdikli imza beyannamesi,</w:t>
      </w:r>
    </w:p>
    <w:p w:rsidR="007D67A3" w:rsidRPr="00254776" w:rsidRDefault="007D67A3" w:rsidP="009F3EA9">
      <w:pPr>
        <w:pStyle w:val="ListeParagraf"/>
        <w:numPr>
          <w:ilvl w:val="2"/>
          <w:numId w:val="9"/>
        </w:numPr>
        <w:tabs>
          <w:tab w:val="left" w:pos="0"/>
          <w:tab w:val="left" w:pos="1560"/>
        </w:tabs>
        <w:jc w:val="both"/>
        <w:rPr>
          <w:sz w:val="20"/>
          <w:szCs w:val="20"/>
          <w:shd w:val="clear" w:color="auto" w:fill="F9F9F9"/>
        </w:rPr>
      </w:pPr>
      <w:r w:rsidRPr="00254776">
        <w:rPr>
          <w:sz w:val="20"/>
          <w:szCs w:val="20"/>
          <w:shd w:val="clear" w:color="auto" w:fill="F9F9F9"/>
        </w:rPr>
        <w:t xml:space="preserve">Tüzel </w:t>
      </w:r>
      <w:r w:rsidR="00C124D3" w:rsidRPr="00254776">
        <w:rPr>
          <w:sz w:val="20"/>
          <w:szCs w:val="20"/>
          <w:shd w:val="clear" w:color="auto" w:fill="F9F9F9"/>
        </w:rPr>
        <w:t xml:space="preserve">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254776">
        <w:rPr>
          <w:sz w:val="20"/>
          <w:szCs w:val="20"/>
          <w:shd w:val="clear" w:color="auto" w:fill="F9F9F9"/>
        </w:rPr>
        <w:t>sirküleri</w:t>
      </w:r>
      <w:r w:rsidR="006E5D4E" w:rsidRPr="00254776">
        <w:rPr>
          <w:sz w:val="20"/>
          <w:szCs w:val="20"/>
          <w:shd w:val="clear" w:color="auto" w:fill="F9F9F9"/>
        </w:rPr>
        <w:t>,</w:t>
      </w:r>
    </w:p>
    <w:p w:rsidR="007D67A3" w:rsidRPr="00254776" w:rsidRDefault="007D67A3" w:rsidP="009F3EA9">
      <w:pPr>
        <w:pStyle w:val="ListeParagraf"/>
        <w:numPr>
          <w:ilvl w:val="1"/>
          <w:numId w:val="9"/>
        </w:numPr>
        <w:tabs>
          <w:tab w:val="left" w:pos="0"/>
          <w:tab w:val="left" w:pos="1560"/>
        </w:tabs>
        <w:jc w:val="both"/>
        <w:rPr>
          <w:sz w:val="20"/>
          <w:szCs w:val="20"/>
          <w:shd w:val="clear" w:color="auto" w:fill="F9F9F9"/>
        </w:rPr>
      </w:pPr>
      <w:r w:rsidRPr="00254776">
        <w:rPr>
          <w:sz w:val="20"/>
          <w:szCs w:val="20"/>
          <w:shd w:val="clear" w:color="auto" w:fill="F9F9F9"/>
        </w:rPr>
        <w:t>Teklif Mektubu,</w:t>
      </w:r>
    </w:p>
    <w:p w:rsidR="007D67A3" w:rsidRPr="00254776" w:rsidRDefault="007D67A3" w:rsidP="009F3EA9">
      <w:pPr>
        <w:pStyle w:val="ListeParagraf"/>
        <w:numPr>
          <w:ilvl w:val="1"/>
          <w:numId w:val="9"/>
        </w:numPr>
        <w:tabs>
          <w:tab w:val="left" w:pos="0"/>
          <w:tab w:val="left" w:pos="1560"/>
        </w:tabs>
        <w:jc w:val="both"/>
        <w:rPr>
          <w:sz w:val="20"/>
          <w:szCs w:val="20"/>
          <w:shd w:val="clear" w:color="auto" w:fill="F9F9F9"/>
        </w:rPr>
      </w:pPr>
      <w:r w:rsidRPr="00254776">
        <w:rPr>
          <w:sz w:val="20"/>
          <w:szCs w:val="20"/>
          <w:shd w:val="clear" w:color="auto" w:fill="F9F9F9"/>
        </w:rPr>
        <w:t>İstekliler, teklif ettikleri bedelin %5’inden az olmamak üzere kendi belirleyecekleri tutarda geçici teminat vereceklerdir.</w:t>
      </w:r>
    </w:p>
    <w:p w:rsidR="007D67A3" w:rsidRPr="00254776" w:rsidRDefault="007D67A3" w:rsidP="009F3EA9">
      <w:pPr>
        <w:pStyle w:val="ListeParagraf"/>
        <w:numPr>
          <w:ilvl w:val="1"/>
          <w:numId w:val="9"/>
        </w:numPr>
        <w:tabs>
          <w:tab w:val="left" w:pos="0"/>
          <w:tab w:val="left" w:pos="1560"/>
        </w:tabs>
        <w:jc w:val="both"/>
        <w:rPr>
          <w:sz w:val="20"/>
          <w:szCs w:val="20"/>
          <w:shd w:val="clear" w:color="auto" w:fill="F9F9F9"/>
        </w:rPr>
      </w:pPr>
      <w:r w:rsidRPr="00254776">
        <w:rPr>
          <w:sz w:val="20"/>
          <w:szCs w:val="20"/>
          <w:shd w:val="clear" w:color="auto" w:fill="F9F9F9"/>
        </w:rPr>
        <w:t>Mesleki ve teknik yeterliliğe ilişkin belgeler:</w:t>
      </w:r>
    </w:p>
    <w:p w:rsidR="007D67A3" w:rsidRPr="00254776" w:rsidRDefault="00C124D3" w:rsidP="009F3EA9">
      <w:pPr>
        <w:pStyle w:val="ListeParagraf"/>
        <w:numPr>
          <w:ilvl w:val="2"/>
          <w:numId w:val="9"/>
        </w:numPr>
        <w:tabs>
          <w:tab w:val="left" w:pos="0"/>
          <w:tab w:val="left" w:pos="1560"/>
        </w:tabs>
        <w:jc w:val="both"/>
        <w:rPr>
          <w:sz w:val="20"/>
          <w:szCs w:val="20"/>
          <w:shd w:val="clear" w:color="auto" w:fill="F9F9F9"/>
        </w:rPr>
      </w:pPr>
      <w:r w:rsidRPr="00254776">
        <w:rPr>
          <w:sz w:val="20"/>
          <w:szCs w:val="20"/>
          <w:shd w:val="clear" w:color="auto" w:fill="F9F9F9"/>
        </w:rPr>
        <w:t>İş deneyim b</w:t>
      </w:r>
      <w:r w:rsidR="007D67A3" w:rsidRPr="00254776">
        <w:rPr>
          <w:sz w:val="20"/>
          <w:szCs w:val="20"/>
          <w:shd w:val="clear" w:color="auto" w:fill="F9F9F9"/>
        </w:rPr>
        <w:t xml:space="preserve">elgeleri: İlk ilan tarihinden itibaren geriye doğru son </w:t>
      </w:r>
      <w:r w:rsidR="00553CD7" w:rsidRPr="00254776">
        <w:rPr>
          <w:sz w:val="20"/>
          <w:szCs w:val="20"/>
          <w:shd w:val="clear" w:color="auto" w:fill="F9F9F9"/>
        </w:rPr>
        <w:t>10 (</w:t>
      </w:r>
      <w:r w:rsidR="00997D95" w:rsidRPr="00254776">
        <w:rPr>
          <w:sz w:val="20"/>
          <w:szCs w:val="20"/>
          <w:shd w:val="clear" w:color="auto" w:fill="F9F9F9"/>
        </w:rPr>
        <w:t>on</w:t>
      </w:r>
      <w:r w:rsidR="00553CD7" w:rsidRPr="00254776">
        <w:rPr>
          <w:sz w:val="20"/>
          <w:szCs w:val="20"/>
          <w:shd w:val="clear" w:color="auto" w:fill="F9F9F9"/>
        </w:rPr>
        <w:t>)</w:t>
      </w:r>
      <w:r w:rsidR="00997D95" w:rsidRPr="00254776">
        <w:rPr>
          <w:sz w:val="20"/>
          <w:szCs w:val="20"/>
          <w:shd w:val="clear" w:color="auto" w:fill="F9F9F9"/>
        </w:rPr>
        <w:t xml:space="preserve"> yı</w:t>
      </w:r>
      <w:r w:rsidR="007D67A3" w:rsidRPr="00254776">
        <w:rPr>
          <w:sz w:val="20"/>
          <w:szCs w:val="20"/>
          <w:shd w:val="clear" w:color="auto" w:fill="F9F9F9"/>
        </w:rPr>
        <w:t>l içinde bedel içeren bir sözleşme kapsamında taahhüt edilen ihale konusu işe benzer işlerdeki deneyimini gösteren ve teklif edilen bedelin en az %70 oranından az olmamak üzere tek sözleşmeye ilişkin iş deneyim belgesi</w:t>
      </w:r>
      <w:r w:rsidR="00553CD7" w:rsidRPr="00254776">
        <w:rPr>
          <w:sz w:val="20"/>
          <w:szCs w:val="20"/>
          <w:shd w:val="clear" w:color="auto" w:fill="F9F9F9"/>
        </w:rPr>
        <w:t xml:space="preserve">, </w:t>
      </w:r>
    </w:p>
    <w:p w:rsidR="009F3EA9" w:rsidRPr="00254776" w:rsidRDefault="00553CD7" w:rsidP="009F3EA9">
      <w:pPr>
        <w:pStyle w:val="ListeParagraf"/>
        <w:numPr>
          <w:ilvl w:val="2"/>
          <w:numId w:val="9"/>
        </w:numPr>
        <w:tabs>
          <w:tab w:val="left" w:pos="0"/>
          <w:tab w:val="left" w:pos="1560"/>
        </w:tabs>
        <w:jc w:val="both"/>
        <w:rPr>
          <w:b/>
          <w:sz w:val="20"/>
          <w:szCs w:val="20"/>
        </w:rPr>
      </w:pPr>
      <w:r w:rsidRPr="00254776">
        <w:rPr>
          <w:sz w:val="20"/>
          <w:szCs w:val="20"/>
          <w:shd w:val="clear" w:color="auto" w:fill="F9F9F9"/>
        </w:rPr>
        <w:t>M</w:t>
      </w:r>
      <w:r w:rsidR="007D67A3" w:rsidRPr="00254776">
        <w:rPr>
          <w:sz w:val="20"/>
          <w:szCs w:val="20"/>
          <w:shd w:val="clear" w:color="auto" w:fill="F9F9F9"/>
        </w:rPr>
        <w:t>aliye ve SGK’ya borcu olmadığına dair</w:t>
      </w:r>
      <w:r w:rsidRPr="00254776">
        <w:rPr>
          <w:sz w:val="20"/>
          <w:szCs w:val="20"/>
          <w:shd w:val="clear" w:color="auto" w:fill="F9F9F9"/>
        </w:rPr>
        <w:t xml:space="preserve"> güncel</w:t>
      </w:r>
      <w:r w:rsidR="007D67A3" w:rsidRPr="00254776">
        <w:rPr>
          <w:sz w:val="20"/>
          <w:szCs w:val="20"/>
          <w:shd w:val="clear" w:color="auto" w:fill="F9F9F9"/>
        </w:rPr>
        <w:t xml:space="preserve"> belge</w:t>
      </w:r>
      <w:r w:rsidR="009F3EA9" w:rsidRPr="00254776">
        <w:rPr>
          <w:sz w:val="20"/>
          <w:szCs w:val="20"/>
          <w:shd w:val="clear" w:color="auto" w:fill="F9F9F9"/>
        </w:rPr>
        <w:t>.</w:t>
      </w:r>
    </w:p>
    <w:p w:rsidR="009F3EA9" w:rsidRPr="00254776" w:rsidRDefault="009F3EA9" w:rsidP="009F3EA9">
      <w:pPr>
        <w:pStyle w:val="ListeParagraf"/>
        <w:tabs>
          <w:tab w:val="left" w:pos="0"/>
          <w:tab w:val="left" w:pos="1560"/>
        </w:tabs>
        <w:jc w:val="both"/>
        <w:rPr>
          <w:b/>
          <w:sz w:val="20"/>
          <w:szCs w:val="20"/>
        </w:rPr>
      </w:pPr>
    </w:p>
    <w:p w:rsidR="006E5D4E" w:rsidRPr="00254776" w:rsidRDefault="00622AE0" w:rsidP="00D54585">
      <w:pPr>
        <w:tabs>
          <w:tab w:val="left" w:pos="0"/>
          <w:tab w:val="left" w:pos="1560"/>
        </w:tabs>
        <w:spacing w:after="240"/>
        <w:jc w:val="both"/>
        <w:rPr>
          <w:rFonts w:ascii="Times New Roman" w:hAnsi="Times New Roman" w:cs="Times New Roman"/>
          <w:b/>
          <w:sz w:val="20"/>
          <w:szCs w:val="20"/>
        </w:rPr>
      </w:pPr>
      <w:r w:rsidRPr="00254776">
        <w:rPr>
          <w:rFonts w:ascii="Times New Roman" w:hAnsi="Times New Roman" w:cs="Times New Roman"/>
          <w:b/>
          <w:sz w:val="20"/>
          <w:szCs w:val="20"/>
        </w:rPr>
        <w:t xml:space="preserve">Madde - 8 </w:t>
      </w:r>
      <w:r w:rsidR="001F7FE0" w:rsidRPr="00254776">
        <w:rPr>
          <w:rFonts w:ascii="Times New Roman" w:hAnsi="Times New Roman" w:cs="Times New Roman"/>
          <w:b/>
          <w:sz w:val="20"/>
          <w:szCs w:val="20"/>
        </w:rPr>
        <w:t>İhaleye</w:t>
      </w:r>
      <w:r w:rsidR="00D54585" w:rsidRPr="00254776">
        <w:rPr>
          <w:rFonts w:ascii="Times New Roman" w:hAnsi="Times New Roman" w:cs="Times New Roman"/>
          <w:b/>
          <w:sz w:val="20"/>
          <w:szCs w:val="20"/>
        </w:rPr>
        <w:t xml:space="preserve"> katılamayacak olanlar</w:t>
      </w:r>
    </w:p>
    <w:p w:rsidR="006E5D4E" w:rsidRPr="00254776" w:rsidRDefault="006E5D4E" w:rsidP="00622AE0">
      <w:pPr>
        <w:tabs>
          <w:tab w:val="left" w:pos="0"/>
          <w:tab w:val="left" w:pos="1560"/>
        </w:tabs>
        <w:spacing w:after="0"/>
        <w:jc w:val="both"/>
        <w:rPr>
          <w:rFonts w:ascii="Times New Roman" w:hAnsi="Times New Roman" w:cs="Times New Roman"/>
          <w:sz w:val="20"/>
          <w:szCs w:val="20"/>
        </w:rPr>
      </w:pPr>
      <w:r w:rsidRPr="00254776">
        <w:rPr>
          <w:rFonts w:ascii="Times New Roman" w:hAnsi="Times New Roman" w:cs="Times New Roman"/>
          <w:sz w:val="20"/>
          <w:szCs w:val="20"/>
        </w:rPr>
        <w:t>Aşağıda sayılanlar doğrudan veya dolaylı ya da alt yüklenici olarak kendileri veya başkaları adına, bu ihaleye katılamazlar:</w:t>
      </w:r>
    </w:p>
    <w:p w:rsidR="00D54585" w:rsidRPr="00254776" w:rsidRDefault="00E8356F" w:rsidP="00622AE0">
      <w:pPr>
        <w:tabs>
          <w:tab w:val="left" w:pos="0"/>
          <w:tab w:val="left" w:pos="1560"/>
        </w:tabs>
        <w:spacing w:after="0"/>
        <w:jc w:val="both"/>
        <w:rPr>
          <w:rFonts w:ascii="Times New Roman" w:hAnsi="Times New Roman" w:cs="Times New Roman"/>
          <w:sz w:val="20"/>
          <w:szCs w:val="20"/>
        </w:rPr>
      </w:pPr>
      <w:r w:rsidRPr="00254776">
        <w:rPr>
          <w:rFonts w:ascii="Times New Roman" w:hAnsi="Times New Roman" w:cs="Times New Roman"/>
          <w:sz w:val="20"/>
          <w:szCs w:val="20"/>
        </w:rPr>
        <w:t>8.1</w:t>
      </w:r>
      <w:r w:rsidR="00553CD7" w:rsidRPr="00254776">
        <w:rPr>
          <w:rFonts w:ascii="Times New Roman" w:hAnsi="Times New Roman" w:cs="Times New Roman"/>
          <w:sz w:val="20"/>
          <w:szCs w:val="20"/>
        </w:rPr>
        <w:t>.</w:t>
      </w:r>
      <w:r w:rsidRPr="00254776">
        <w:rPr>
          <w:rFonts w:ascii="Times New Roman" w:hAnsi="Times New Roman" w:cs="Times New Roman"/>
          <w:sz w:val="20"/>
          <w:szCs w:val="20"/>
        </w:rPr>
        <w:t xml:space="preserve"> </w:t>
      </w:r>
      <w:r w:rsidR="00814C7B">
        <w:rPr>
          <w:rFonts w:ascii="Times New Roman" w:hAnsi="Times New Roman" w:cs="Times New Roman"/>
          <w:sz w:val="20"/>
          <w:szCs w:val="20"/>
        </w:rPr>
        <w:t>Kapadokya Meslek Yüksekokulu</w:t>
      </w:r>
      <w:r w:rsidR="00D54585" w:rsidRPr="00254776">
        <w:rPr>
          <w:rFonts w:ascii="Times New Roman" w:hAnsi="Times New Roman" w:cs="Times New Roman"/>
          <w:sz w:val="20"/>
          <w:szCs w:val="20"/>
        </w:rPr>
        <w:t xml:space="preserve"> Mütevelli Heyet Başkanı ve üyeleri, Kapadokya Meslek Yüksekokulu Müdürü, İlke Eğitim ve Sağlık Vakfı üst düzey yöneticileri, bu kişilerin eşleri ve üçüncü dereceye kadar (bu derece dahil) kan ve ikinci dereceye kadar (bu derece dahil) kayın hısımları, evlatlıkları ve evlat edinenleri ile ortakları ve </w:t>
      </w:r>
      <w:r w:rsidR="00553CD7" w:rsidRPr="00254776">
        <w:rPr>
          <w:rFonts w:ascii="Times New Roman" w:hAnsi="Times New Roman" w:cs="Times New Roman"/>
          <w:sz w:val="20"/>
          <w:szCs w:val="20"/>
        </w:rPr>
        <w:t>Üniversite</w:t>
      </w:r>
      <w:r w:rsidR="001F7FE0" w:rsidRPr="00254776">
        <w:rPr>
          <w:rFonts w:ascii="Times New Roman" w:hAnsi="Times New Roman" w:cs="Times New Roman"/>
          <w:sz w:val="20"/>
          <w:szCs w:val="20"/>
        </w:rPr>
        <w:t>den</w:t>
      </w:r>
      <w:r w:rsidR="00D54585" w:rsidRPr="00254776">
        <w:rPr>
          <w:rFonts w:ascii="Times New Roman" w:hAnsi="Times New Roman" w:cs="Times New Roman"/>
          <w:sz w:val="20"/>
          <w:szCs w:val="20"/>
        </w:rPr>
        <w:t xml:space="preserve"> aylık ve ücret alan kurum mensupları,</w:t>
      </w:r>
    </w:p>
    <w:p w:rsidR="00D54585" w:rsidRPr="00254776" w:rsidRDefault="00E8356F" w:rsidP="00622AE0">
      <w:pPr>
        <w:tabs>
          <w:tab w:val="left" w:pos="0"/>
          <w:tab w:val="left" w:pos="1560"/>
        </w:tabs>
        <w:spacing w:after="0"/>
        <w:jc w:val="both"/>
        <w:rPr>
          <w:rFonts w:ascii="Times New Roman" w:hAnsi="Times New Roman" w:cs="Times New Roman"/>
          <w:sz w:val="20"/>
          <w:szCs w:val="20"/>
        </w:rPr>
      </w:pPr>
      <w:r w:rsidRPr="00254776">
        <w:rPr>
          <w:rFonts w:ascii="Times New Roman" w:hAnsi="Times New Roman" w:cs="Times New Roman"/>
          <w:sz w:val="20"/>
          <w:szCs w:val="20"/>
        </w:rPr>
        <w:t>8.2</w:t>
      </w:r>
      <w:r w:rsidR="00553CD7" w:rsidRPr="00254776">
        <w:rPr>
          <w:rFonts w:ascii="Times New Roman" w:hAnsi="Times New Roman" w:cs="Times New Roman"/>
          <w:sz w:val="20"/>
          <w:szCs w:val="20"/>
        </w:rPr>
        <w:t>.</w:t>
      </w:r>
      <w:r w:rsidRPr="00254776">
        <w:rPr>
          <w:rFonts w:ascii="Times New Roman" w:hAnsi="Times New Roman" w:cs="Times New Roman"/>
          <w:sz w:val="20"/>
          <w:szCs w:val="20"/>
        </w:rPr>
        <w:t xml:space="preserve"> </w:t>
      </w:r>
      <w:r w:rsidR="00553CD7" w:rsidRPr="00254776">
        <w:rPr>
          <w:rFonts w:ascii="Times New Roman" w:hAnsi="Times New Roman" w:cs="Times New Roman"/>
          <w:sz w:val="20"/>
          <w:szCs w:val="20"/>
        </w:rPr>
        <w:t xml:space="preserve">Bu </w:t>
      </w:r>
      <w:r w:rsidR="00762987" w:rsidRPr="00254776">
        <w:rPr>
          <w:rFonts w:ascii="Times New Roman" w:hAnsi="Times New Roman" w:cs="Times New Roman"/>
          <w:sz w:val="20"/>
          <w:szCs w:val="20"/>
        </w:rPr>
        <w:t xml:space="preserve">ihale </w:t>
      </w:r>
      <w:r w:rsidR="00553CD7" w:rsidRPr="00254776">
        <w:rPr>
          <w:rFonts w:ascii="Times New Roman" w:hAnsi="Times New Roman" w:cs="Times New Roman"/>
          <w:sz w:val="20"/>
          <w:szCs w:val="20"/>
        </w:rPr>
        <w:t>kapsamı</w:t>
      </w:r>
      <w:r w:rsidR="00762987" w:rsidRPr="00254776">
        <w:rPr>
          <w:rFonts w:ascii="Times New Roman" w:hAnsi="Times New Roman" w:cs="Times New Roman"/>
          <w:sz w:val="20"/>
          <w:szCs w:val="20"/>
        </w:rPr>
        <w:t>n</w:t>
      </w:r>
      <w:r w:rsidR="00553CD7" w:rsidRPr="00254776">
        <w:rPr>
          <w:rFonts w:ascii="Times New Roman" w:hAnsi="Times New Roman" w:cs="Times New Roman"/>
          <w:sz w:val="20"/>
          <w:szCs w:val="20"/>
        </w:rPr>
        <w:t>a</w:t>
      </w:r>
      <w:r w:rsidR="00D54585" w:rsidRPr="00254776">
        <w:rPr>
          <w:rFonts w:ascii="Times New Roman" w:hAnsi="Times New Roman" w:cs="Times New Roman"/>
          <w:sz w:val="20"/>
          <w:szCs w:val="20"/>
        </w:rPr>
        <w:t xml:space="preserve"> giren işleri hazırlamak, yürütmek, sonuçlandırmak ve denetlemekle görevli olanlar ve bu görevlilerin eşleri ve üçüncü dereceye kadar (bu derece dahil) kan ve ikinci dereceye kadar (bu derece dahil) kayın hısımları, evlatlıkları ve evlat edinenleri ile ortakları, </w:t>
      </w:r>
    </w:p>
    <w:p w:rsidR="00D54585" w:rsidRPr="00254776" w:rsidRDefault="00E8356F" w:rsidP="00622AE0">
      <w:pPr>
        <w:tabs>
          <w:tab w:val="left" w:pos="0"/>
          <w:tab w:val="left" w:pos="1560"/>
        </w:tabs>
        <w:spacing w:after="0"/>
        <w:jc w:val="both"/>
        <w:rPr>
          <w:rFonts w:ascii="Times New Roman" w:hAnsi="Times New Roman" w:cs="Times New Roman"/>
          <w:sz w:val="20"/>
          <w:szCs w:val="20"/>
        </w:rPr>
      </w:pPr>
      <w:r w:rsidRPr="00254776">
        <w:rPr>
          <w:rFonts w:ascii="Times New Roman" w:hAnsi="Times New Roman" w:cs="Times New Roman"/>
          <w:sz w:val="20"/>
          <w:szCs w:val="20"/>
        </w:rPr>
        <w:t>8.3</w:t>
      </w:r>
      <w:r w:rsidR="00553CD7" w:rsidRPr="00254776">
        <w:rPr>
          <w:rFonts w:ascii="Times New Roman" w:hAnsi="Times New Roman" w:cs="Times New Roman"/>
          <w:sz w:val="20"/>
          <w:szCs w:val="20"/>
        </w:rPr>
        <w:t>.</w:t>
      </w:r>
      <w:r w:rsidRPr="00254776">
        <w:rPr>
          <w:rFonts w:ascii="Times New Roman" w:hAnsi="Times New Roman" w:cs="Times New Roman"/>
          <w:sz w:val="20"/>
          <w:szCs w:val="20"/>
        </w:rPr>
        <w:t xml:space="preserve"> </w:t>
      </w:r>
      <w:r w:rsidR="00D54585" w:rsidRPr="00254776">
        <w:rPr>
          <w:rFonts w:ascii="Times New Roman" w:hAnsi="Times New Roman" w:cs="Times New Roman"/>
          <w:sz w:val="20"/>
          <w:szCs w:val="20"/>
        </w:rPr>
        <w:t xml:space="preserve">Daha önce kendisine iş verildiği halde, usulüne göre sözleşme yapmak istemeyen istekliler ile sözleşme yapıldıktan sonra taahhüdünden vazgeçen ve mücbir sebepler dışında taahhütlerini sözleşme ve şartname hükümlerine uygun olarak yerine getirmediği tespit edilip, 4734 sayılı Kamu İhale Kanununun 58 inci maddesi uyarınca kamu ihalelerine katılmaktan yasaklama getirilenler, </w:t>
      </w:r>
    </w:p>
    <w:p w:rsidR="00D54585" w:rsidRPr="00254776" w:rsidRDefault="00E8356F" w:rsidP="00622AE0">
      <w:pPr>
        <w:tabs>
          <w:tab w:val="left" w:pos="0"/>
          <w:tab w:val="left" w:pos="1560"/>
        </w:tabs>
        <w:spacing w:after="0"/>
        <w:jc w:val="both"/>
        <w:rPr>
          <w:rFonts w:ascii="Times New Roman" w:hAnsi="Times New Roman" w:cs="Times New Roman"/>
          <w:sz w:val="20"/>
          <w:szCs w:val="20"/>
        </w:rPr>
      </w:pPr>
      <w:r w:rsidRPr="00254776">
        <w:rPr>
          <w:rFonts w:ascii="Times New Roman" w:hAnsi="Times New Roman" w:cs="Times New Roman"/>
          <w:sz w:val="20"/>
          <w:szCs w:val="20"/>
        </w:rPr>
        <w:t>8.4</w:t>
      </w:r>
      <w:r w:rsidR="00553CD7" w:rsidRPr="00254776">
        <w:rPr>
          <w:rFonts w:ascii="Times New Roman" w:hAnsi="Times New Roman" w:cs="Times New Roman"/>
          <w:sz w:val="20"/>
          <w:szCs w:val="20"/>
        </w:rPr>
        <w:t>.</w:t>
      </w:r>
      <w:r w:rsidRPr="00254776">
        <w:rPr>
          <w:rFonts w:ascii="Times New Roman" w:hAnsi="Times New Roman" w:cs="Times New Roman"/>
          <w:sz w:val="20"/>
          <w:szCs w:val="20"/>
        </w:rPr>
        <w:t xml:space="preserve"> </w:t>
      </w:r>
      <w:r w:rsidR="00D54585" w:rsidRPr="00254776">
        <w:rPr>
          <w:rFonts w:ascii="Times New Roman" w:hAnsi="Times New Roman" w:cs="Times New Roman"/>
          <w:sz w:val="20"/>
          <w:szCs w:val="20"/>
        </w:rPr>
        <w:t xml:space="preserve">İlke Eğitim ve Sağlık Vakfı Yönetim Kurulu üyeleri ile bu kişilerin eşleri ve üçüncü dereceye kadar (bu derece dahil) kan ve ikinci dereceye kadar (bu derece dahil) kayın hısımları, evlatlıkları ve evlat edinenleri, ortakları ve ortağı, yöneticisi veya temsilcisi bulundukları şirketler, </w:t>
      </w:r>
    </w:p>
    <w:p w:rsidR="006E5D4E" w:rsidRPr="00254776" w:rsidRDefault="00E8356F" w:rsidP="00622AE0">
      <w:pPr>
        <w:tabs>
          <w:tab w:val="left" w:pos="0"/>
          <w:tab w:val="left" w:pos="1560"/>
        </w:tabs>
        <w:spacing w:after="0"/>
        <w:jc w:val="both"/>
        <w:rPr>
          <w:rFonts w:ascii="Times New Roman" w:hAnsi="Times New Roman" w:cs="Times New Roman"/>
          <w:sz w:val="20"/>
          <w:szCs w:val="20"/>
        </w:rPr>
      </w:pPr>
      <w:r w:rsidRPr="00254776">
        <w:rPr>
          <w:rFonts w:ascii="Times New Roman" w:hAnsi="Times New Roman" w:cs="Times New Roman"/>
          <w:sz w:val="20"/>
          <w:szCs w:val="20"/>
        </w:rPr>
        <w:t>8.5</w:t>
      </w:r>
      <w:r w:rsidR="00553CD7" w:rsidRPr="00254776">
        <w:rPr>
          <w:rFonts w:ascii="Times New Roman" w:hAnsi="Times New Roman" w:cs="Times New Roman"/>
          <w:sz w:val="20"/>
          <w:szCs w:val="20"/>
        </w:rPr>
        <w:t>.</w:t>
      </w:r>
      <w:r w:rsidR="00D54585" w:rsidRPr="00254776">
        <w:rPr>
          <w:rFonts w:ascii="Times New Roman" w:hAnsi="Times New Roman" w:cs="Times New Roman"/>
          <w:sz w:val="20"/>
          <w:szCs w:val="20"/>
        </w:rPr>
        <w:t xml:space="preserve"> Kanunlarla ve hükümet kararı ile geçici veya devamlı olarak; genel, katma ve özel bütçelerle idare olunan kurum ve kuruluşlar ile özel kanunlarla kurulmuş bankalar ve iktisadi devlet teşekküllerinin ihalelerine girmekten men edilmiş olanlar.</w:t>
      </w:r>
    </w:p>
    <w:p w:rsidR="009F3EA9" w:rsidRPr="00254776" w:rsidRDefault="009F3EA9" w:rsidP="009F3EA9">
      <w:pPr>
        <w:tabs>
          <w:tab w:val="left" w:pos="0"/>
          <w:tab w:val="left" w:pos="1560"/>
        </w:tabs>
        <w:spacing w:after="0"/>
        <w:jc w:val="both"/>
        <w:rPr>
          <w:rFonts w:ascii="Times New Roman" w:hAnsi="Times New Roman" w:cs="Times New Roman"/>
          <w:sz w:val="20"/>
          <w:szCs w:val="20"/>
        </w:rPr>
      </w:pPr>
    </w:p>
    <w:p w:rsidR="00D54585" w:rsidRPr="00254776" w:rsidRDefault="00E8356F" w:rsidP="009F3EA9">
      <w:pPr>
        <w:tabs>
          <w:tab w:val="left" w:pos="0"/>
          <w:tab w:val="left" w:pos="1560"/>
        </w:tabs>
        <w:spacing w:after="0"/>
        <w:jc w:val="both"/>
        <w:rPr>
          <w:rFonts w:ascii="Times New Roman" w:hAnsi="Times New Roman" w:cs="Times New Roman"/>
          <w:b/>
          <w:sz w:val="20"/>
          <w:szCs w:val="20"/>
        </w:rPr>
      </w:pPr>
      <w:r w:rsidRPr="00254776">
        <w:rPr>
          <w:rFonts w:ascii="Times New Roman" w:hAnsi="Times New Roman" w:cs="Times New Roman"/>
          <w:b/>
          <w:sz w:val="20"/>
          <w:szCs w:val="20"/>
        </w:rPr>
        <w:t>Madde</w:t>
      </w:r>
      <w:r w:rsidR="00D54585" w:rsidRPr="00254776">
        <w:rPr>
          <w:rFonts w:ascii="Times New Roman" w:hAnsi="Times New Roman" w:cs="Times New Roman"/>
          <w:b/>
          <w:sz w:val="20"/>
          <w:szCs w:val="20"/>
        </w:rPr>
        <w:t xml:space="preserve"> – 9 İhale Dışı Bırakılma Nedenleri</w:t>
      </w:r>
    </w:p>
    <w:p w:rsidR="009F3EA9" w:rsidRPr="00254776" w:rsidRDefault="009F3EA9" w:rsidP="009F3EA9">
      <w:pPr>
        <w:tabs>
          <w:tab w:val="left" w:pos="0"/>
          <w:tab w:val="left" w:pos="1560"/>
        </w:tabs>
        <w:spacing w:after="0"/>
        <w:jc w:val="both"/>
        <w:rPr>
          <w:rFonts w:ascii="Times New Roman" w:hAnsi="Times New Roman" w:cs="Times New Roman"/>
          <w:b/>
          <w:sz w:val="20"/>
          <w:szCs w:val="20"/>
        </w:rPr>
      </w:pPr>
    </w:p>
    <w:p w:rsidR="00E8356F" w:rsidRPr="00254776" w:rsidRDefault="00E8356F" w:rsidP="00E8356F">
      <w:pPr>
        <w:tabs>
          <w:tab w:val="left" w:pos="0"/>
          <w:tab w:val="left" w:pos="1560"/>
        </w:tabs>
        <w:spacing w:after="240"/>
        <w:jc w:val="both"/>
        <w:rPr>
          <w:rFonts w:ascii="Times New Roman" w:hAnsi="Times New Roman" w:cs="Times New Roman"/>
          <w:sz w:val="20"/>
          <w:szCs w:val="20"/>
        </w:rPr>
      </w:pPr>
      <w:r w:rsidRPr="00254776">
        <w:rPr>
          <w:rFonts w:ascii="Times New Roman" w:hAnsi="Times New Roman" w:cs="Times New Roman"/>
          <w:sz w:val="20"/>
          <w:szCs w:val="20"/>
        </w:rPr>
        <w:t>Aşağıda belirtilen durumlardaki istekliler, bu durumların tespit edilmesi hal</w:t>
      </w:r>
      <w:r w:rsidR="00762987" w:rsidRPr="00254776">
        <w:rPr>
          <w:rFonts w:ascii="Times New Roman" w:hAnsi="Times New Roman" w:cs="Times New Roman"/>
          <w:sz w:val="20"/>
          <w:szCs w:val="20"/>
        </w:rPr>
        <w:t>inde</w:t>
      </w:r>
      <w:r w:rsidR="00553CD7" w:rsidRPr="00254776">
        <w:rPr>
          <w:rFonts w:ascii="Times New Roman" w:hAnsi="Times New Roman" w:cs="Times New Roman"/>
          <w:sz w:val="20"/>
          <w:szCs w:val="20"/>
        </w:rPr>
        <w:t xml:space="preserve"> ihale dışı bırakılacaktır;</w:t>
      </w:r>
      <w:r w:rsidRPr="00254776">
        <w:rPr>
          <w:rFonts w:ascii="Times New Roman" w:hAnsi="Times New Roman" w:cs="Times New Roman"/>
          <w:sz w:val="20"/>
          <w:szCs w:val="20"/>
        </w:rPr>
        <w:t xml:space="preserve"> </w:t>
      </w:r>
    </w:p>
    <w:p w:rsidR="00E8356F" w:rsidRPr="00254776" w:rsidRDefault="00E8356F" w:rsidP="00622AE0">
      <w:pPr>
        <w:tabs>
          <w:tab w:val="left" w:pos="0"/>
          <w:tab w:val="left" w:pos="1560"/>
        </w:tabs>
        <w:spacing w:after="0"/>
        <w:jc w:val="both"/>
        <w:rPr>
          <w:rFonts w:ascii="Times New Roman" w:hAnsi="Times New Roman" w:cs="Times New Roman"/>
          <w:sz w:val="20"/>
          <w:szCs w:val="20"/>
        </w:rPr>
      </w:pPr>
      <w:r w:rsidRPr="00254776">
        <w:rPr>
          <w:rFonts w:ascii="Times New Roman" w:hAnsi="Times New Roman" w:cs="Times New Roman"/>
          <w:sz w:val="20"/>
          <w:szCs w:val="20"/>
        </w:rPr>
        <w:t>9.1</w:t>
      </w:r>
      <w:r w:rsidR="00553CD7" w:rsidRPr="00254776">
        <w:rPr>
          <w:rFonts w:ascii="Times New Roman" w:hAnsi="Times New Roman" w:cs="Times New Roman"/>
          <w:sz w:val="20"/>
          <w:szCs w:val="20"/>
        </w:rPr>
        <w:t>.</w:t>
      </w:r>
      <w:r w:rsidRPr="00254776">
        <w:rPr>
          <w:rFonts w:ascii="Times New Roman" w:hAnsi="Times New Roman" w:cs="Times New Roman"/>
          <w:sz w:val="20"/>
          <w:szCs w:val="20"/>
        </w:rPr>
        <w:t xml:space="preserve"> İflas eden, tasfiye halinde olan, işleri mahkeme tarafından yürütülen, konkordato ilan eden, işlerini askıya alan veya kendi ülkesindeki hükümlerine göre benzer bir durumda olan,</w:t>
      </w:r>
    </w:p>
    <w:p w:rsidR="00E8356F" w:rsidRPr="00254776" w:rsidRDefault="00E8356F" w:rsidP="00622AE0">
      <w:pPr>
        <w:tabs>
          <w:tab w:val="left" w:pos="0"/>
          <w:tab w:val="left" w:pos="1560"/>
        </w:tabs>
        <w:spacing w:after="0"/>
        <w:jc w:val="both"/>
        <w:rPr>
          <w:rFonts w:ascii="Times New Roman" w:hAnsi="Times New Roman" w:cs="Times New Roman"/>
          <w:sz w:val="20"/>
          <w:szCs w:val="20"/>
        </w:rPr>
      </w:pPr>
      <w:r w:rsidRPr="00254776">
        <w:rPr>
          <w:rFonts w:ascii="Times New Roman" w:hAnsi="Times New Roman" w:cs="Times New Roman"/>
          <w:sz w:val="20"/>
          <w:szCs w:val="20"/>
        </w:rPr>
        <w:t>9.2</w:t>
      </w:r>
      <w:r w:rsidR="00553CD7" w:rsidRPr="00254776">
        <w:rPr>
          <w:rFonts w:ascii="Times New Roman" w:hAnsi="Times New Roman" w:cs="Times New Roman"/>
          <w:sz w:val="20"/>
          <w:szCs w:val="20"/>
        </w:rPr>
        <w:t>.</w:t>
      </w:r>
      <w:r w:rsidRPr="00254776">
        <w:rPr>
          <w:rFonts w:ascii="Times New Roman" w:hAnsi="Times New Roman" w:cs="Times New Roman"/>
          <w:sz w:val="20"/>
          <w:szCs w:val="20"/>
        </w:rPr>
        <w:t xml:space="preserve"> İflası ilan edilen</w:t>
      </w:r>
      <w:r w:rsidR="00EB4169" w:rsidRPr="00254776">
        <w:rPr>
          <w:rFonts w:ascii="Times New Roman" w:hAnsi="Times New Roman" w:cs="Times New Roman"/>
          <w:sz w:val="20"/>
          <w:szCs w:val="20"/>
        </w:rPr>
        <w:t>,</w:t>
      </w:r>
      <w:r w:rsidRPr="00254776">
        <w:rPr>
          <w:rFonts w:ascii="Times New Roman" w:hAnsi="Times New Roman" w:cs="Times New Roman"/>
          <w:sz w:val="20"/>
          <w:szCs w:val="20"/>
        </w:rPr>
        <w:t xml:space="preserve"> zorunlu tasfiye kararı verilen</w:t>
      </w:r>
      <w:r w:rsidR="00EB4169" w:rsidRPr="00254776">
        <w:rPr>
          <w:rFonts w:ascii="Times New Roman" w:hAnsi="Times New Roman" w:cs="Times New Roman"/>
          <w:sz w:val="20"/>
          <w:szCs w:val="20"/>
        </w:rPr>
        <w:t>,</w:t>
      </w:r>
      <w:r w:rsidRPr="00254776">
        <w:rPr>
          <w:rFonts w:ascii="Times New Roman" w:hAnsi="Times New Roman" w:cs="Times New Roman"/>
          <w:sz w:val="20"/>
          <w:szCs w:val="20"/>
        </w:rPr>
        <w:t xml:space="preserve"> alacaklılara karşı borçlarından dolayı mahkeme idaresi altında bulunan veya kendi ülkesindeki mevzuat hükümlerine göre benzer bir durumda olan,</w:t>
      </w:r>
    </w:p>
    <w:p w:rsidR="00E8356F" w:rsidRPr="00254776" w:rsidRDefault="00E8356F" w:rsidP="00622AE0">
      <w:pPr>
        <w:tabs>
          <w:tab w:val="left" w:pos="0"/>
          <w:tab w:val="left" w:pos="1560"/>
        </w:tabs>
        <w:spacing w:after="0"/>
        <w:jc w:val="both"/>
        <w:rPr>
          <w:rFonts w:ascii="Times New Roman" w:hAnsi="Times New Roman" w:cs="Times New Roman"/>
          <w:sz w:val="20"/>
          <w:szCs w:val="20"/>
        </w:rPr>
      </w:pPr>
      <w:r w:rsidRPr="00254776">
        <w:rPr>
          <w:rFonts w:ascii="Times New Roman" w:hAnsi="Times New Roman" w:cs="Times New Roman"/>
          <w:sz w:val="20"/>
          <w:szCs w:val="20"/>
        </w:rPr>
        <w:t>9.3</w:t>
      </w:r>
      <w:r w:rsidR="00553CD7" w:rsidRPr="00254776">
        <w:rPr>
          <w:rFonts w:ascii="Times New Roman" w:hAnsi="Times New Roman" w:cs="Times New Roman"/>
          <w:sz w:val="20"/>
          <w:szCs w:val="20"/>
        </w:rPr>
        <w:t>.</w:t>
      </w:r>
      <w:r w:rsidRPr="00254776">
        <w:rPr>
          <w:rFonts w:ascii="Times New Roman" w:hAnsi="Times New Roman" w:cs="Times New Roman"/>
          <w:sz w:val="20"/>
          <w:szCs w:val="20"/>
        </w:rPr>
        <w:t xml:space="preserve"> Mesleki faaliyetlerinden dolayı yargı kararı ile hüküm giyen,</w:t>
      </w:r>
    </w:p>
    <w:p w:rsidR="00E8356F" w:rsidRPr="00254776" w:rsidRDefault="00E8356F" w:rsidP="00622AE0">
      <w:pPr>
        <w:tabs>
          <w:tab w:val="left" w:pos="0"/>
          <w:tab w:val="left" w:pos="1560"/>
        </w:tabs>
        <w:spacing w:after="0"/>
        <w:jc w:val="both"/>
        <w:rPr>
          <w:rFonts w:ascii="Times New Roman" w:hAnsi="Times New Roman" w:cs="Times New Roman"/>
          <w:sz w:val="20"/>
          <w:szCs w:val="20"/>
        </w:rPr>
      </w:pPr>
      <w:r w:rsidRPr="00254776">
        <w:rPr>
          <w:rFonts w:ascii="Times New Roman" w:hAnsi="Times New Roman" w:cs="Times New Roman"/>
          <w:sz w:val="20"/>
          <w:szCs w:val="20"/>
        </w:rPr>
        <w:lastRenderedPageBreak/>
        <w:t>9.4</w:t>
      </w:r>
      <w:r w:rsidR="00553CD7" w:rsidRPr="00254776">
        <w:rPr>
          <w:rFonts w:ascii="Times New Roman" w:hAnsi="Times New Roman" w:cs="Times New Roman"/>
          <w:sz w:val="20"/>
          <w:szCs w:val="20"/>
        </w:rPr>
        <w:t>.</w:t>
      </w:r>
      <w:r w:rsidRPr="00254776">
        <w:rPr>
          <w:rFonts w:ascii="Times New Roman" w:hAnsi="Times New Roman" w:cs="Times New Roman"/>
          <w:sz w:val="20"/>
          <w:szCs w:val="20"/>
        </w:rPr>
        <w:t xml:space="preserve"> Son teklif verme tarihi itibari ile mevzuatı gereği kayıtlı olduğu oda tarafından mesleki faaliyetinden men edilmiş olan,</w:t>
      </w:r>
    </w:p>
    <w:p w:rsidR="00E8356F" w:rsidRPr="00254776" w:rsidRDefault="00E8356F" w:rsidP="00622AE0">
      <w:pPr>
        <w:tabs>
          <w:tab w:val="left" w:pos="0"/>
          <w:tab w:val="left" w:pos="1560"/>
        </w:tabs>
        <w:spacing w:after="0"/>
        <w:jc w:val="both"/>
        <w:rPr>
          <w:rFonts w:ascii="Times New Roman" w:hAnsi="Times New Roman" w:cs="Times New Roman"/>
          <w:sz w:val="20"/>
          <w:szCs w:val="20"/>
        </w:rPr>
      </w:pPr>
      <w:r w:rsidRPr="00254776">
        <w:rPr>
          <w:rFonts w:ascii="Times New Roman" w:hAnsi="Times New Roman" w:cs="Times New Roman"/>
          <w:sz w:val="20"/>
          <w:szCs w:val="20"/>
        </w:rPr>
        <w:t>9.5</w:t>
      </w:r>
      <w:r w:rsidR="00553CD7" w:rsidRPr="00254776">
        <w:rPr>
          <w:rFonts w:ascii="Times New Roman" w:hAnsi="Times New Roman" w:cs="Times New Roman"/>
          <w:sz w:val="20"/>
          <w:szCs w:val="20"/>
        </w:rPr>
        <w:t>.</w:t>
      </w:r>
      <w:r w:rsidRPr="00254776">
        <w:rPr>
          <w:rFonts w:ascii="Times New Roman" w:hAnsi="Times New Roman" w:cs="Times New Roman"/>
          <w:sz w:val="20"/>
          <w:szCs w:val="20"/>
        </w:rPr>
        <w:t xml:space="preserve"> Bu ihale ile </w:t>
      </w:r>
      <w:r w:rsidR="001751A2" w:rsidRPr="00254776">
        <w:rPr>
          <w:rFonts w:ascii="Times New Roman" w:hAnsi="Times New Roman" w:cs="Times New Roman"/>
          <w:sz w:val="20"/>
          <w:szCs w:val="20"/>
        </w:rPr>
        <w:t>Kapadokya Üniversitesi</w:t>
      </w:r>
      <w:r w:rsidRPr="00254776">
        <w:rPr>
          <w:rFonts w:ascii="Times New Roman" w:hAnsi="Times New Roman" w:cs="Times New Roman"/>
          <w:sz w:val="20"/>
          <w:szCs w:val="20"/>
        </w:rPr>
        <w:t xml:space="preserve"> tarafından istenen bilgi ve belgeleri vermeyen veya yanıltıcı bilgi ve/veya sahte belge verdiği tespit edilen,</w:t>
      </w:r>
    </w:p>
    <w:p w:rsidR="00E8356F" w:rsidRPr="00254776" w:rsidRDefault="00E8356F" w:rsidP="00622AE0">
      <w:pPr>
        <w:tabs>
          <w:tab w:val="left" w:pos="0"/>
          <w:tab w:val="left" w:pos="1560"/>
        </w:tabs>
        <w:spacing w:after="0"/>
        <w:jc w:val="both"/>
        <w:rPr>
          <w:rFonts w:ascii="Times New Roman" w:hAnsi="Times New Roman" w:cs="Times New Roman"/>
          <w:sz w:val="20"/>
          <w:szCs w:val="20"/>
        </w:rPr>
      </w:pPr>
      <w:r w:rsidRPr="00254776">
        <w:rPr>
          <w:rFonts w:ascii="Times New Roman" w:hAnsi="Times New Roman" w:cs="Times New Roman"/>
          <w:sz w:val="20"/>
          <w:szCs w:val="20"/>
        </w:rPr>
        <w:t>9.6</w:t>
      </w:r>
      <w:r w:rsidR="00553CD7" w:rsidRPr="00254776">
        <w:rPr>
          <w:rFonts w:ascii="Times New Roman" w:hAnsi="Times New Roman" w:cs="Times New Roman"/>
          <w:sz w:val="20"/>
          <w:szCs w:val="20"/>
        </w:rPr>
        <w:t>.</w:t>
      </w:r>
      <w:r w:rsidR="00EB4169" w:rsidRPr="00254776">
        <w:rPr>
          <w:rFonts w:ascii="Times New Roman" w:hAnsi="Times New Roman" w:cs="Times New Roman"/>
          <w:sz w:val="20"/>
          <w:szCs w:val="20"/>
        </w:rPr>
        <w:t xml:space="preserve"> Bu şartnamenin 8. m</w:t>
      </w:r>
      <w:r w:rsidRPr="00254776">
        <w:rPr>
          <w:rFonts w:ascii="Times New Roman" w:hAnsi="Times New Roman" w:cs="Times New Roman"/>
          <w:sz w:val="20"/>
          <w:szCs w:val="20"/>
        </w:rPr>
        <w:t>addesinde ihaleye katılamayacağı belirtildiği halde ihaleye katılan,</w:t>
      </w:r>
    </w:p>
    <w:p w:rsidR="00E8356F" w:rsidRPr="00254776" w:rsidRDefault="00E8356F" w:rsidP="00622AE0">
      <w:pPr>
        <w:tabs>
          <w:tab w:val="left" w:pos="0"/>
          <w:tab w:val="left" w:pos="1560"/>
        </w:tabs>
        <w:spacing w:after="0"/>
        <w:jc w:val="both"/>
        <w:rPr>
          <w:rFonts w:ascii="Times New Roman" w:hAnsi="Times New Roman" w:cs="Times New Roman"/>
          <w:sz w:val="20"/>
          <w:szCs w:val="20"/>
        </w:rPr>
      </w:pPr>
      <w:r w:rsidRPr="00254776">
        <w:rPr>
          <w:rFonts w:ascii="Times New Roman" w:hAnsi="Times New Roman" w:cs="Times New Roman"/>
          <w:sz w:val="20"/>
          <w:szCs w:val="20"/>
        </w:rPr>
        <w:t>9.7</w:t>
      </w:r>
      <w:r w:rsidR="00553CD7" w:rsidRPr="00254776">
        <w:rPr>
          <w:rFonts w:ascii="Times New Roman" w:hAnsi="Times New Roman" w:cs="Times New Roman"/>
          <w:sz w:val="20"/>
          <w:szCs w:val="20"/>
        </w:rPr>
        <w:t>.</w:t>
      </w:r>
      <w:r w:rsidR="00EB4169" w:rsidRPr="00254776">
        <w:rPr>
          <w:rFonts w:ascii="Times New Roman" w:hAnsi="Times New Roman" w:cs="Times New Roman"/>
          <w:sz w:val="20"/>
          <w:szCs w:val="20"/>
        </w:rPr>
        <w:t xml:space="preserve"> Bu şartnamenin 10. m</w:t>
      </w:r>
      <w:r w:rsidRPr="00254776">
        <w:rPr>
          <w:rFonts w:ascii="Times New Roman" w:hAnsi="Times New Roman" w:cs="Times New Roman"/>
          <w:sz w:val="20"/>
          <w:szCs w:val="20"/>
        </w:rPr>
        <w:t>addesinde belirtilen yasak fiil ve davranışl</w:t>
      </w:r>
      <w:r w:rsidR="00EB4169" w:rsidRPr="00254776">
        <w:rPr>
          <w:rFonts w:ascii="Times New Roman" w:hAnsi="Times New Roman" w:cs="Times New Roman"/>
          <w:sz w:val="20"/>
          <w:szCs w:val="20"/>
        </w:rPr>
        <w:t>arda bulundukları tespit edilenler.</w:t>
      </w:r>
    </w:p>
    <w:p w:rsidR="00EB4169" w:rsidRPr="00254776" w:rsidRDefault="00EB4169" w:rsidP="00622AE0">
      <w:pPr>
        <w:tabs>
          <w:tab w:val="left" w:pos="0"/>
          <w:tab w:val="left" w:pos="1560"/>
        </w:tabs>
        <w:spacing w:after="0"/>
        <w:jc w:val="both"/>
        <w:rPr>
          <w:rFonts w:ascii="Times New Roman" w:hAnsi="Times New Roman" w:cs="Times New Roman"/>
          <w:sz w:val="20"/>
          <w:szCs w:val="20"/>
        </w:rPr>
      </w:pPr>
    </w:p>
    <w:p w:rsidR="009F3EA9" w:rsidRPr="00254776" w:rsidRDefault="00E8356F" w:rsidP="009F3EA9">
      <w:pPr>
        <w:tabs>
          <w:tab w:val="left" w:pos="0"/>
          <w:tab w:val="left" w:pos="1560"/>
        </w:tabs>
        <w:spacing w:after="0"/>
        <w:jc w:val="both"/>
        <w:rPr>
          <w:rFonts w:ascii="Times New Roman" w:hAnsi="Times New Roman" w:cs="Times New Roman"/>
          <w:sz w:val="20"/>
          <w:szCs w:val="20"/>
        </w:rPr>
      </w:pPr>
      <w:r w:rsidRPr="00254776">
        <w:rPr>
          <w:rFonts w:ascii="Times New Roman" w:hAnsi="Times New Roman" w:cs="Times New Roman"/>
          <w:sz w:val="20"/>
          <w:szCs w:val="20"/>
        </w:rPr>
        <w:t xml:space="preserve">Bu yasaklara rağmen ihaleye katılan istekliler ihale dışı bırakılarak geçici teminatları cezai şart niteliğinde olmak üzere gelir kaydedilir, ayrıca bu durumun tekliflerinin değerlendirilmesi aşamasında tespit edilmemesi nedeniyle bunlardan biri üzerine ihale yapılmışsa, cezai şart niteliğinde olmak üzere teminatı gelir kaydedilerek ihale iptal edilir. </w:t>
      </w:r>
    </w:p>
    <w:p w:rsidR="009F3EA9" w:rsidRPr="00254776" w:rsidRDefault="009F3EA9" w:rsidP="009F3EA9">
      <w:pPr>
        <w:tabs>
          <w:tab w:val="left" w:pos="0"/>
          <w:tab w:val="left" w:pos="1560"/>
        </w:tabs>
        <w:spacing w:after="0"/>
        <w:jc w:val="both"/>
        <w:rPr>
          <w:rFonts w:ascii="Times New Roman" w:hAnsi="Times New Roman" w:cs="Times New Roman"/>
          <w:sz w:val="20"/>
          <w:szCs w:val="20"/>
        </w:rPr>
      </w:pPr>
    </w:p>
    <w:p w:rsidR="009F3EA9" w:rsidRPr="00254776" w:rsidRDefault="00622AE0" w:rsidP="009F3EA9">
      <w:pPr>
        <w:spacing w:after="0" w:line="240" w:lineRule="atLeast"/>
        <w:jc w:val="both"/>
        <w:rPr>
          <w:rFonts w:ascii="Times New Roman" w:eastAsia="Times New Roman" w:hAnsi="Times New Roman" w:cs="Times New Roman"/>
          <w:b/>
          <w:bCs/>
          <w:sz w:val="20"/>
          <w:szCs w:val="20"/>
          <w:shd w:val="clear" w:color="auto" w:fill="F9F9F9"/>
          <w:lang w:eastAsia="tr-TR"/>
        </w:rPr>
      </w:pPr>
      <w:r w:rsidRPr="00254776">
        <w:rPr>
          <w:rFonts w:ascii="Times New Roman" w:eastAsia="Times New Roman" w:hAnsi="Times New Roman" w:cs="Times New Roman"/>
          <w:b/>
          <w:bCs/>
          <w:sz w:val="20"/>
          <w:szCs w:val="20"/>
          <w:shd w:val="clear" w:color="auto" w:fill="F9F9F9"/>
          <w:lang w:eastAsia="tr-TR"/>
        </w:rPr>
        <w:t xml:space="preserve">Madde - 10 </w:t>
      </w:r>
      <w:r w:rsidR="00E8356F" w:rsidRPr="00254776">
        <w:rPr>
          <w:rFonts w:ascii="Times New Roman" w:eastAsia="Times New Roman" w:hAnsi="Times New Roman" w:cs="Times New Roman"/>
          <w:b/>
          <w:bCs/>
          <w:sz w:val="20"/>
          <w:szCs w:val="20"/>
          <w:shd w:val="clear" w:color="auto" w:fill="F9F9F9"/>
          <w:lang w:eastAsia="tr-TR"/>
        </w:rPr>
        <w:t>Yasak Fiil veya Davranışlar</w:t>
      </w:r>
    </w:p>
    <w:p w:rsidR="009F3EA9" w:rsidRPr="00254776" w:rsidRDefault="009F3EA9" w:rsidP="009F3EA9">
      <w:pPr>
        <w:spacing w:after="0" w:line="240" w:lineRule="atLeast"/>
        <w:jc w:val="both"/>
        <w:rPr>
          <w:rFonts w:ascii="Times New Roman" w:eastAsia="Times New Roman" w:hAnsi="Times New Roman" w:cs="Times New Roman"/>
          <w:b/>
          <w:bCs/>
          <w:sz w:val="20"/>
          <w:szCs w:val="20"/>
          <w:shd w:val="clear" w:color="auto" w:fill="F9F9F9"/>
          <w:lang w:eastAsia="tr-TR"/>
        </w:rPr>
      </w:pPr>
    </w:p>
    <w:p w:rsidR="00E8356F" w:rsidRPr="00254776" w:rsidRDefault="00E8356F" w:rsidP="009F3EA9">
      <w:pPr>
        <w:spacing w:after="0" w:line="240" w:lineRule="atLeast"/>
        <w:jc w:val="both"/>
        <w:rPr>
          <w:rFonts w:ascii="Times New Roman" w:hAnsi="Times New Roman" w:cs="Times New Roman"/>
          <w:sz w:val="20"/>
          <w:szCs w:val="20"/>
          <w:shd w:val="clear" w:color="auto" w:fill="F9F9F9"/>
        </w:rPr>
      </w:pPr>
      <w:r w:rsidRPr="00254776">
        <w:rPr>
          <w:rFonts w:ascii="Times New Roman" w:hAnsi="Times New Roman" w:cs="Times New Roman"/>
          <w:sz w:val="20"/>
          <w:szCs w:val="20"/>
          <w:shd w:val="clear" w:color="auto" w:fill="F9F9F9"/>
        </w:rPr>
        <w:t xml:space="preserve">İhale sürecince aşağıda belirtilen fiil ve davranışlarda bulunmak yasaktır. </w:t>
      </w:r>
    </w:p>
    <w:p w:rsidR="009F3EA9" w:rsidRPr="00254776" w:rsidRDefault="009F3EA9" w:rsidP="009F3EA9">
      <w:pPr>
        <w:spacing w:after="0" w:line="240" w:lineRule="atLeast"/>
        <w:jc w:val="both"/>
        <w:rPr>
          <w:rFonts w:ascii="Times New Roman" w:hAnsi="Times New Roman" w:cs="Times New Roman"/>
          <w:sz w:val="20"/>
          <w:szCs w:val="20"/>
          <w:shd w:val="clear" w:color="auto" w:fill="F9F9F9"/>
        </w:rPr>
      </w:pPr>
    </w:p>
    <w:p w:rsidR="00E8356F" w:rsidRPr="00254776" w:rsidRDefault="009F3EA9" w:rsidP="009F3EA9">
      <w:pPr>
        <w:spacing w:after="0"/>
        <w:jc w:val="both"/>
        <w:rPr>
          <w:rFonts w:ascii="Times New Roman" w:hAnsi="Times New Roman" w:cs="Times New Roman"/>
          <w:sz w:val="20"/>
          <w:szCs w:val="20"/>
          <w:shd w:val="clear" w:color="auto" w:fill="F9F9F9"/>
        </w:rPr>
      </w:pPr>
      <w:r w:rsidRPr="00254776">
        <w:rPr>
          <w:rFonts w:ascii="Times New Roman" w:hAnsi="Times New Roman" w:cs="Times New Roman"/>
          <w:sz w:val="20"/>
          <w:szCs w:val="20"/>
          <w:shd w:val="clear" w:color="auto" w:fill="F9F9F9"/>
        </w:rPr>
        <w:t xml:space="preserve">10.1 </w:t>
      </w:r>
      <w:r w:rsidR="00E8356F" w:rsidRPr="00254776">
        <w:rPr>
          <w:rFonts w:ascii="Times New Roman" w:hAnsi="Times New Roman" w:cs="Times New Roman"/>
          <w:sz w:val="20"/>
          <w:szCs w:val="20"/>
          <w:shd w:val="clear" w:color="auto" w:fill="F9F9F9"/>
        </w:rPr>
        <w:t>Hile, vaat, tehdit, nüfuz kullanma, çıkar sağlama, anlaşma, irtikâp, rüşvet suretiyle veya başka yollarla ihaleye ilişkin işlere fesat karıştırmak veya buna teşebbüs etmek,</w:t>
      </w:r>
    </w:p>
    <w:p w:rsidR="00E8356F" w:rsidRPr="00254776" w:rsidRDefault="009F3EA9" w:rsidP="009F3EA9">
      <w:pPr>
        <w:spacing w:after="0"/>
        <w:jc w:val="both"/>
        <w:rPr>
          <w:rFonts w:ascii="Times New Roman" w:hAnsi="Times New Roman" w:cs="Times New Roman"/>
          <w:sz w:val="20"/>
          <w:szCs w:val="20"/>
          <w:shd w:val="clear" w:color="auto" w:fill="F9F9F9"/>
        </w:rPr>
      </w:pPr>
      <w:r w:rsidRPr="00254776">
        <w:rPr>
          <w:rFonts w:ascii="Times New Roman" w:hAnsi="Times New Roman" w:cs="Times New Roman"/>
          <w:sz w:val="20"/>
          <w:szCs w:val="20"/>
          <w:shd w:val="clear" w:color="auto" w:fill="F9F9F9"/>
        </w:rPr>
        <w:t xml:space="preserve">10.2 </w:t>
      </w:r>
      <w:r w:rsidR="00E8356F" w:rsidRPr="00254776">
        <w:rPr>
          <w:rFonts w:ascii="Times New Roman" w:hAnsi="Times New Roman" w:cs="Times New Roman"/>
          <w:sz w:val="20"/>
          <w:szCs w:val="20"/>
          <w:shd w:val="clear" w:color="auto" w:fill="F9F9F9"/>
        </w:rPr>
        <w:t>İsteklileri tereddüde düşürmek, katılımı engellemek, isteklilere anlaşma teklifinde bulunmak veya teşvik etmek, rekabeti veya ihale kararını etkileyecek davranışlarda bulunmak,</w:t>
      </w:r>
    </w:p>
    <w:p w:rsidR="00E8356F" w:rsidRPr="00254776" w:rsidRDefault="009F3EA9" w:rsidP="009F3EA9">
      <w:pPr>
        <w:spacing w:after="0"/>
        <w:jc w:val="both"/>
        <w:rPr>
          <w:rFonts w:ascii="Times New Roman" w:hAnsi="Times New Roman" w:cs="Times New Roman"/>
          <w:sz w:val="20"/>
          <w:szCs w:val="20"/>
          <w:shd w:val="clear" w:color="auto" w:fill="F9F9F9"/>
        </w:rPr>
      </w:pPr>
      <w:r w:rsidRPr="00254776">
        <w:rPr>
          <w:rFonts w:ascii="Times New Roman" w:hAnsi="Times New Roman" w:cs="Times New Roman"/>
          <w:sz w:val="20"/>
          <w:szCs w:val="20"/>
          <w:shd w:val="clear" w:color="auto" w:fill="F9F9F9"/>
        </w:rPr>
        <w:t xml:space="preserve">10.3 </w:t>
      </w:r>
      <w:r w:rsidR="00E8356F" w:rsidRPr="00254776">
        <w:rPr>
          <w:rFonts w:ascii="Times New Roman" w:hAnsi="Times New Roman" w:cs="Times New Roman"/>
          <w:sz w:val="20"/>
          <w:szCs w:val="20"/>
          <w:shd w:val="clear" w:color="auto" w:fill="F9F9F9"/>
        </w:rPr>
        <w:t>Sahte belge veya sahte teminat düzenlemek, kullanmak veya bunlara teşebbüs etmek.</w:t>
      </w:r>
    </w:p>
    <w:p w:rsidR="00E8356F" w:rsidRPr="00254776" w:rsidRDefault="009F3EA9" w:rsidP="009F3EA9">
      <w:pPr>
        <w:spacing w:after="0"/>
        <w:jc w:val="both"/>
        <w:rPr>
          <w:rFonts w:ascii="Times New Roman" w:hAnsi="Times New Roman" w:cs="Times New Roman"/>
          <w:sz w:val="20"/>
          <w:szCs w:val="20"/>
          <w:shd w:val="clear" w:color="auto" w:fill="F9F9F9"/>
        </w:rPr>
      </w:pPr>
      <w:r w:rsidRPr="00254776">
        <w:rPr>
          <w:rFonts w:ascii="Times New Roman" w:hAnsi="Times New Roman" w:cs="Times New Roman"/>
          <w:sz w:val="20"/>
          <w:szCs w:val="20"/>
          <w:shd w:val="clear" w:color="auto" w:fill="F9F9F9"/>
        </w:rPr>
        <w:t xml:space="preserve">10.4 </w:t>
      </w:r>
      <w:r w:rsidR="00E8356F" w:rsidRPr="00254776">
        <w:rPr>
          <w:rFonts w:ascii="Times New Roman" w:hAnsi="Times New Roman" w:cs="Times New Roman"/>
          <w:sz w:val="20"/>
          <w:szCs w:val="20"/>
          <w:shd w:val="clear" w:color="auto" w:fill="F9F9F9"/>
        </w:rPr>
        <w:t>İhalede, kendisi veya başkaları adına doğrudan veya dolaylı olarak, asaleten ya da vekâleten birden fazla teklif vermek.</w:t>
      </w:r>
    </w:p>
    <w:p w:rsidR="00E8356F" w:rsidRPr="00254776" w:rsidRDefault="009F3EA9" w:rsidP="009F3EA9">
      <w:pPr>
        <w:spacing w:after="0"/>
        <w:jc w:val="both"/>
        <w:rPr>
          <w:rFonts w:ascii="Times New Roman" w:hAnsi="Times New Roman" w:cs="Times New Roman"/>
          <w:sz w:val="20"/>
          <w:szCs w:val="20"/>
          <w:shd w:val="clear" w:color="auto" w:fill="F9F9F9"/>
        </w:rPr>
      </w:pPr>
      <w:r w:rsidRPr="00254776">
        <w:rPr>
          <w:rFonts w:ascii="Times New Roman" w:hAnsi="Times New Roman" w:cs="Times New Roman"/>
          <w:sz w:val="20"/>
          <w:szCs w:val="20"/>
          <w:shd w:val="clear" w:color="auto" w:fill="F9F9F9"/>
        </w:rPr>
        <w:t xml:space="preserve">10.5 </w:t>
      </w:r>
      <w:r w:rsidR="00E8356F" w:rsidRPr="00254776">
        <w:rPr>
          <w:rFonts w:ascii="Times New Roman" w:hAnsi="Times New Roman" w:cs="Times New Roman"/>
          <w:sz w:val="20"/>
          <w:szCs w:val="20"/>
          <w:shd w:val="clear" w:color="auto" w:fill="F9F9F9"/>
        </w:rPr>
        <w:t>Bu şartnamenin 8. ve 9. maddesine göre ihaleye katılamayacağı belirtildiği halde ihaleye katılmak.</w:t>
      </w:r>
    </w:p>
    <w:p w:rsidR="009F3EA9" w:rsidRPr="00254776" w:rsidRDefault="009F3EA9" w:rsidP="009F3EA9">
      <w:pPr>
        <w:spacing w:after="0"/>
        <w:jc w:val="both"/>
        <w:rPr>
          <w:rFonts w:ascii="Times New Roman" w:hAnsi="Times New Roman" w:cs="Times New Roman"/>
          <w:sz w:val="20"/>
          <w:szCs w:val="20"/>
          <w:shd w:val="clear" w:color="auto" w:fill="F9F9F9"/>
        </w:rPr>
      </w:pPr>
    </w:p>
    <w:p w:rsidR="00E8356F" w:rsidRPr="00254776" w:rsidRDefault="00E8356F" w:rsidP="001751A2">
      <w:pPr>
        <w:spacing w:after="0"/>
        <w:jc w:val="both"/>
        <w:rPr>
          <w:rFonts w:ascii="Times New Roman" w:hAnsi="Times New Roman" w:cs="Times New Roman"/>
          <w:sz w:val="20"/>
          <w:szCs w:val="20"/>
          <w:shd w:val="clear" w:color="auto" w:fill="F9F9F9"/>
        </w:rPr>
      </w:pPr>
      <w:r w:rsidRPr="00254776">
        <w:rPr>
          <w:rFonts w:ascii="Times New Roman" w:hAnsi="Times New Roman" w:cs="Times New Roman"/>
          <w:sz w:val="20"/>
          <w:szCs w:val="20"/>
          <w:shd w:val="clear" w:color="auto" w:fill="F9F9F9"/>
        </w:rPr>
        <w:t>Söz konusu fiil ve davranışlarda bulunduğu anlaşılan ist</w:t>
      </w:r>
      <w:r w:rsidR="00F90537" w:rsidRPr="00254776">
        <w:rPr>
          <w:rFonts w:ascii="Times New Roman" w:hAnsi="Times New Roman" w:cs="Times New Roman"/>
          <w:sz w:val="20"/>
          <w:szCs w:val="20"/>
          <w:shd w:val="clear" w:color="auto" w:fill="F9F9F9"/>
        </w:rPr>
        <w:t>eklerin teklifleri değerlendir</w:t>
      </w:r>
      <w:r w:rsidRPr="00254776">
        <w:rPr>
          <w:rFonts w:ascii="Times New Roman" w:hAnsi="Times New Roman" w:cs="Times New Roman"/>
          <w:sz w:val="20"/>
          <w:szCs w:val="20"/>
          <w:shd w:val="clear" w:color="auto" w:fill="F9F9F9"/>
        </w:rPr>
        <w:t>meye alınmaz ve geçici teminat</w:t>
      </w:r>
      <w:r w:rsidR="00F90537" w:rsidRPr="00254776">
        <w:rPr>
          <w:rFonts w:ascii="Times New Roman" w:hAnsi="Times New Roman" w:cs="Times New Roman"/>
          <w:sz w:val="20"/>
          <w:szCs w:val="20"/>
          <w:shd w:val="clear" w:color="auto" w:fill="F9F9F9"/>
        </w:rPr>
        <w:t>lar</w:t>
      </w:r>
      <w:r w:rsidRPr="00254776">
        <w:rPr>
          <w:rFonts w:ascii="Times New Roman" w:hAnsi="Times New Roman" w:cs="Times New Roman"/>
          <w:sz w:val="20"/>
          <w:szCs w:val="20"/>
          <w:shd w:val="clear" w:color="auto" w:fill="F9F9F9"/>
        </w:rPr>
        <w:t>ı cezai şart niteliğinde olmak üzere gelir kaydedilir. Söz konusu fiil ve davranışlarda bulunduğu ihale üzerinde kaldıktan sonra anlaşılan teklif sahi</w:t>
      </w:r>
      <w:r w:rsidR="00EB4169" w:rsidRPr="00254776">
        <w:rPr>
          <w:rFonts w:ascii="Times New Roman" w:hAnsi="Times New Roman" w:cs="Times New Roman"/>
          <w:sz w:val="20"/>
          <w:szCs w:val="20"/>
          <w:shd w:val="clear" w:color="auto" w:fill="F9F9F9"/>
        </w:rPr>
        <w:t>binin geçici</w:t>
      </w:r>
      <w:r w:rsidRPr="00254776">
        <w:rPr>
          <w:rFonts w:ascii="Times New Roman" w:hAnsi="Times New Roman" w:cs="Times New Roman"/>
          <w:sz w:val="20"/>
          <w:szCs w:val="20"/>
          <w:shd w:val="clear" w:color="auto" w:fill="F9F9F9"/>
        </w:rPr>
        <w:t xml:space="preserve"> teminatı cezai şart niteliğinde olmak üzere gelir kaydedilir ve ihale veya akdedilmişse sözleşme iptal edilir. Ayrıca yukarıda belirtilen fiil ve davranışlarda bulunan istekli, bu fiil ve davranışlarıyla Kapadokya </w:t>
      </w:r>
      <w:r w:rsidR="00622AE0" w:rsidRPr="00254776">
        <w:rPr>
          <w:rFonts w:ascii="Times New Roman" w:hAnsi="Times New Roman" w:cs="Times New Roman"/>
          <w:sz w:val="20"/>
          <w:szCs w:val="20"/>
          <w:shd w:val="clear" w:color="auto" w:fill="F9F9F9"/>
        </w:rPr>
        <w:t>Üniversitesi</w:t>
      </w:r>
      <w:r w:rsidR="00EB4169" w:rsidRPr="00254776">
        <w:rPr>
          <w:rFonts w:ascii="Times New Roman" w:hAnsi="Times New Roman" w:cs="Times New Roman"/>
          <w:sz w:val="20"/>
          <w:szCs w:val="20"/>
          <w:shd w:val="clear" w:color="auto" w:fill="F9F9F9"/>
        </w:rPr>
        <w:t>ni zarara uğratmışsa</w:t>
      </w:r>
      <w:r w:rsidRPr="00254776">
        <w:rPr>
          <w:rFonts w:ascii="Times New Roman" w:hAnsi="Times New Roman" w:cs="Times New Roman"/>
          <w:sz w:val="20"/>
          <w:szCs w:val="20"/>
          <w:shd w:val="clear" w:color="auto" w:fill="F9F9F9"/>
        </w:rPr>
        <w:t xml:space="preserve">, </w:t>
      </w:r>
      <w:r w:rsidR="00622AE0" w:rsidRPr="00254776">
        <w:rPr>
          <w:rFonts w:ascii="Times New Roman" w:hAnsi="Times New Roman" w:cs="Times New Roman"/>
          <w:sz w:val="20"/>
          <w:szCs w:val="20"/>
          <w:shd w:val="clear" w:color="auto" w:fill="F9F9F9"/>
        </w:rPr>
        <w:t>Kapadokya Üniversitesi</w:t>
      </w:r>
      <w:r w:rsidR="00EB4169" w:rsidRPr="00254776">
        <w:rPr>
          <w:rFonts w:ascii="Times New Roman" w:hAnsi="Times New Roman" w:cs="Times New Roman"/>
          <w:sz w:val="20"/>
          <w:szCs w:val="20"/>
          <w:shd w:val="clear" w:color="auto" w:fill="F9F9F9"/>
        </w:rPr>
        <w:t xml:space="preserve">nin </w:t>
      </w:r>
      <w:r w:rsidRPr="00254776">
        <w:rPr>
          <w:rFonts w:ascii="Times New Roman" w:hAnsi="Times New Roman" w:cs="Times New Roman"/>
          <w:sz w:val="20"/>
          <w:szCs w:val="20"/>
          <w:shd w:val="clear" w:color="auto" w:fill="F9F9F9"/>
        </w:rPr>
        <w:t xml:space="preserve">söz konusu zararının tazminini talep etme hakkı her zaman mahfuzdur. </w:t>
      </w:r>
    </w:p>
    <w:p w:rsidR="001751A2" w:rsidRPr="00254776" w:rsidRDefault="001751A2" w:rsidP="001751A2">
      <w:pPr>
        <w:spacing w:after="0"/>
        <w:jc w:val="both"/>
        <w:rPr>
          <w:rFonts w:ascii="Times New Roman" w:hAnsi="Times New Roman" w:cs="Times New Roman"/>
          <w:sz w:val="20"/>
          <w:szCs w:val="20"/>
          <w:shd w:val="clear" w:color="auto" w:fill="F9F9F9"/>
        </w:rPr>
      </w:pPr>
    </w:p>
    <w:p w:rsidR="001751A2" w:rsidRPr="00254776" w:rsidRDefault="001751A2" w:rsidP="001751A2">
      <w:pPr>
        <w:pStyle w:val="ListeParagraf"/>
        <w:numPr>
          <w:ilvl w:val="0"/>
          <w:numId w:val="5"/>
        </w:numPr>
        <w:ind w:left="0"/>
        <w:jc w:val="both"/>
        <w:rPr>
          <w:b/>
          <w:bCs/>
          <w:sz w:val="20"/>
          <w:szCs w:val="20"/>
          <w:shd w:val="clear" w:color="auto" w:fill="F9F9F9"/>
        </w:rPr>
      </w:pPr>
      <w:r w:rsidRPr="00254776">
        <w:rPr>
          <w:b/>
          <w:bCs/>
          <w:sz w:val="20"/>
          <w:szCs w:val="20"/>
          <w:shd w:val="clear" w:color="auto" w:fill="F9F9F9"/>
        </w:rPr>
        <w:t xml:space="preserve"> </w:t>
      </w:r>
      <w:r w:rsidR="00622AE0" w:rsidRPr="00254776">
        <w:rPr>
          <w:b/>
          <w:bCs/>
          <w:sz w:val="20"/>
          <w:szCs w:val="20"/>
          <w:shd w:val="clear" w:color="auto" w:fill="F9F9F9"/>
        </w:rPr>
        <w:t>TEKLİFLERİN HAZIRLANMASI VE SUNULMASINA İLİŞKİN HUSUSLAR</w:t>
      </w:r>
    </w:p>
    <w:p w:rsidR="001751A2" w:rsidRPr="00254776" w:rsidRDefault="001751A2" w:rsidP="001751A2">
      <w:pPr>
        <w:pStyle w:val="ListeParagraf"/>
        <w:ind w:left="0"/>
        <w:jc w:val="both"/>
        <w:rPr>
          <w:b/>
          <w:bCs/>
          <w:sz w:val="20"/>
          <w:szCs w:val="20"/>
          <w:shd w:val="clear" w:color="auto" w:fill="F9F9F9"/>
        </w:rPr>
      </w:pPr>
    </w:p>
    <w:p w:rsidR="00E8356F" w:rsidRPr="00254776" w:rsidRDefault="001751A2" w:rsidP="00622AE0">
      <w:pPr>
        <w:rPr>
          <w:rFonts w:ascii="Times New Roman" w:hAnsi="Times New Roman" w:cs="Times New Roman"/>
          <w:b/>
          <w:bCs/>
          <w:sz w:val="20"/>
          <w:szCs w:val="20"/>
          <w:shd w:val="clear" w:color="auto" w:fill="F9F9F9"/>
        </w:rPr>
      </w:pPr>
      <w:r w:rsidRPr="00254776">
        <w:rPr>
          <w:rFonts w:ascii="Times New Roman" w:hAnsi="Times New Roman" w:cs="Times New Roman"/>
          <w:b/>
          <w:bCs/>
          <w:sz w:val="20"/>
          <w:szCs w:val="20"/>
          <w:shd w:val="clear" w:color="auto" w:fill="F9F9F9"/>
        </w:rPr>
        <w:t xml:space="preserve">Madde - 11 </w:t>
      </w:r>
      <w:r w:rsidR="00E8356F" w:rsidRPr="00254776">
        <w:rPr>
          <w:rFonts w:ascii="Times New Roman" w:hAnsi="Times New Roman" w:cs="Times New Roman"/>
          <w:b/>
          <w:bCs/>
          <w:sz w:val="20"/>
          <w:szCs w:val="20"/>
          <w:shd w:val="clear" w:color="auto" w:fill="F9F9F9"/>
        </w:rPr>
        <w:t>Teklif ve Sözleşmenin Türü</w:t>
      </w:r>
      <w:r w:rsidRPr="00254776">
        <w:rPr>
          <w:rFonts w:ascii="Times New Roman" w:hAnsi="Times New Roman" w:cs="Times New Roman"/>
          <w:b/>
          <w:bCs/>
          <w:sz w:val="20"/>
          <w:szCs w:val="20"/>
          <w:shd w:val="clear" w:color="auto" w:fill="F9F9F9"/>
        </w:rPr>
        <w:t xml:space="preserve"> </w:t>
      </w:r>
    </w:p>
    <w:p w:rsidR="00E8356F" w:rsidRPr="00254776" w:rsidRDefault="00E8356F" w:rsidP="00622AE0">
      <w:pPr>
        <w:jc w:val="both"/>
        <w:rPr>
          <w:rFonts w:ascii="Times New Roman" w:hAnsi="Times New Roman" w:cs="Times New Roman"/>
          <w:sz w:val="20"/>
          <w:szCs w:val="20"/>
          <w:shd w:val="clear" w:color="auto" w:fill="F9F9F9"/>
        </w:rPr>
      </w:pPr>
      <w:r w:rsidRPr="00254776">
        <w:rPr>
          <w:rFonts w:ascii="Times New Roman" w:hAnsi="Times New Roman" w:cs="Times New Roman"/>
          <w:sz w:val="20"/>
          <w:szCs w:val="20"/>
          <w:shd w:val="clear" w:color="auto" w:fill="F9F9F9"/>
        </w:rPr>
        <w:t>İstekliler tekliflerini götürü bedel üzerinden vereceklerdir. İhale sonucu üzerine ihale yapılan istekliyle götürü bedel sözleşme düzenlenecektir.</w:t>
      </w:r>
    </w:p>
    <w:p w:rsidR="00E8356F" w:rsidRPr="00254776" w:rsidRDefault="001751A2" w:rsidP="00622AE0">
      <w:pPr>
        <w:jc w:val="both"/>
        <w:rPr>
          <w:rFonts w:ascii="Times New Roman" w:hAnsi="Times New Roman" w:cs="Times New Roman"/>
          <w:b/>
          <w:bCs/>
          <w:sz w:val="20"/>
          <w:szCs w:val="20"/>
          <w:shd w:val="clear" w:color="auto" w:fill="F9F9F9"/>
        </w:rPr>
      </w:pPr>
      <w:r w:rsidRPr="00254776">
        <w:rPr>
          <w:rFonts w:ascii="Times New Roman" w:hAnsi="Times New Roman" w:cs="Times New Roman"/>
          <w:b/>
          <w:bCs/>
          <w:sz w:val="20"/>
          <w:szCs w:val="20"/>
          <w:shd w:val="clear" w:color="auto" w:fill="F9F9F9"/>
        </w:rPr>
        <w:t>Madde - 12</w:t>
      </w:r>
      <w:r w:rsidR="00E8356F" w:rsidRPr="00254776">
        <w:rPr>
          <w:rFonts w:ascii="Times New Roman" w:hAnsi="Times New Roman" w:cs="Times New Roman"/>
          <w:b/>
          <w:bCs/>
          <w:sz w:val="20"/>
          <w:szCs w:val="20"/>
          <w:shd w:val="clear" w:color="auto" w:fill="F9F9F9"/>
        </w:rPr>
        <w:t xml:space="preserve"> Teklif ve Ödemelerde Geçerli Para Birimi</w:t>
      </w:r>
    </w:p>
    <w:p w:rsidR="00E8356F" w:rsidRPr="00254776" w:rsidRDefault="00E8356F" w:rsidP="00622AE0">
      <w:pPr>
        <w:jc w:val="both"/>
        <w:rPr>
          <w:rFonts w:ascii="Times New Roman" w:hAnsi="Times New Roman" w:cs="Times New Roman"/>
          <w:sz w:val="20"/>
          <w:szCs w:val="20"/>
          <w:shd w:val="clear" w:color="auto" w:fill="F9F9F9"/>
        </w:rPr>
      </w:pPr>
      <w:r w:rsidRPr="00254776">
        <w:rPr>
          <w:rFonts w:ascii="Times New Roman" w:hAnsi="Times New Roman" w:cs="Times New Roman"/>
          <w:sz w:val="20"/>
          <w:szCs w:val="20"/>
          <w:shd w:val="clear" w:color="auto" w:fill="F9F9F9"/>
        </w:rPr>
        <w:t>İsteklinin teklifini gösteren fiyatlar ve bunların tutarları Türk Lirası (TL) ile belirtilecektir. Sözleşme konusu işin ödemelerinde de bu para birimi kullanılır.</w:t>
      </w:r>
    </w:p>
    <w:p w:rsidR="001751A2" w:rsidRPr="00254776" w:rsidRDefault="001751A2" w:rsidP="001751A2">
      <w:pPr>
        <w:rPr>
          <w:rFonts w:ascii="Times New Roman" w:hAnsi="Times New Roman" w:cs="Times New Roman"/>
          <w:b/>
          <w:bCs/>
          <w:sz w:val="20"/>
          <w:szCs w:val="20"/>
          <w:shd w:val="clear" w:color="auto" w:fill="F9F9F9"/>
        </w:rPr>
      </w:pPr>
      <w:r w:rsidRPr="00254776">
        <w:rPr>
          <w:rFonts w:ascii="Times New Roman" w:hAnsi="Times New Roman" w:cs="Times New Roman"/>
          <w:b/>
          <w:bCs/>
          <w:sz w:val="20"/>
          <w:szCs w:val="20"/>
          <w:shd w:val="clear" w:color="auto" w:fill="F9F9F9"/>
        </w:rPr>
        <w:t>Madde - 13</w:t>
      </w:r>
      <w:r w:rsidR="00E8356F" w:rsidRPr="00254776">
        <w:rPr>
          <w:rFonts w:ascii="Times New Roman" w:hAnsi="Times New Roman" w:cs="Times New Roman"/>
          <w:b/>
          <w:bCs/>
          <w:sz w:val="20"/>
          <w:szCs w:val="20"/>
          <w:shd w:val="clear" w:color="auto" w:fill="F9F9F9"/>
        </w:rPr>
        <w:t xml:space="preserve"> Tekliflerin Sunulma Şekli</w:t>
      </w:r>
    </w:p>
    <w:p w:rsidR="00E8356F" w:rsidRPr="00254776" w:rsidRDefault="00E8356F" w:rsidP="001751A2">
      <w:pPr>
        <w:rPr>
          <w:rFonts w:ascii="Times New Roman" w:hAnsi="Times New Roman" w:cs="Times New Roman"/>
          <w:b/>
          <w:bCs/>
          <w:sz w:val="20"/>
          <w:szCs w:val="20"/>
          <w:shd w:val="clear" w:color="auto" w:fill="F9F9F9"/>
        </w:rPr>
      </w:pPr>
      <w:r w:rsidRPr="00254776">
        <w:rPr>
          <w:rFonts w:ascii="Times New Roman" w:hAnsi="Times New Roman" w:cs="Times New Roman"/>
          <w:bCs/>
          <w:sz w:val="20"/>
          <w:szCs w:val="20"/>
          <w:shd w:val="clear" w:color="auto" w:fill="F9F9F9"/>
        </w:rPr>
        <w:t>Teklif mektubu ve geçici teminat da dâhil olmak üzere, ihaleye katılabilme şartı olarak bu şartname ile istenilen aşağıdaki belgeler bir zarfa konulur. Zarfın üzerine isteklinin adı soyadı veya ticaret unvanı, teklifin hangi işe ait olduğu yazılır. Zarfın yapıştırılan yeri istekli tarafından imzalanır ve kaşelenir.</w:t>
      </w:r>
    </w:p>
    <w:p w:rsidR="00E8356F" w:rsidRPr="00254776" w:rsidRDefault="001751A2" w:rsidP="001751A2">
      <w:pPr>
        <w:pStyle w:val="ListeParagraf"/>
        <w:numPr>
          <w:ilvl w:val="1"/>
          <w:numId w:val="36"/>
        </w:numPr>
        <w:tabs>
          <w:tab w:val="left" w:pos="567"/>
        </w:tabs>
        <w:spacing w:line="240" w:lineRule="atLeast"/>
        <w:jc w:val="both"/>
        <w:rPr>
          <w:bCs/>
          <w:sz w:val="20"/>
          <w:szCs w:val="20"/>
          <w:shd w:val="clear" w:color="auto" w:fill="F9F9F9"/>
        </w:rPr>
      </w:pPr>
      <w:r w:rsidRPr="00254776">
        <w:rPr>
          <w:bCs/>
          <w:sz w:val="20"/>
          <w:szCs w:val="20"/>
          <w:shd w:val="clear" w:color="auto" w:fill="F9F9F9"/>
        </w:rPr>
        <w:t xml:space="preserve"> </w:t>
      </w:r>
      <w:r w:rsidR="00E8356F" w:rsidRPr="00254776">
        <w:rPr>
          <w:bCs/>
          <w:sz w:val="20"/>
          <w:szCs w:val="20"/>
          <w:shd w:val="clear" w:color="auto" w:fill="F9F9F9"/>
        </w:rPr>
        <w:t>Verilen teklifler herhangi bir sebeple geri alınamaz ve değiştirilemez.</w:t>
      </w:r>
    </w:p>
    <w:p w:rsidR="00E8356F" w:rsidRPr="00254776" w:rsidRDefault="001751A2" w:rsidP="001751A2">
      <w:pPr>
        <w:pStyle w:val="ListeParagraf"/>
        <w:tabs>
          <w:tab w:val="left" w:pos="567"/>
        </w:tabs>
        <w:spacing w:line="240" w:lineRule="atLeast"/>
        <w:ind w:left="0"/>
        <w:jc w:val="both"/>
        <w:rPr>
          <w:bCs/>
          <w:sz w:val="20"/>
          <w:szCs w:val="20"/>
          <w:shd w:val="clear" w:color="auto" w:fill="F9F9F9"/>
        </w:rPr>
      </w:pPr>
      <w:r w:rsidRPr="00254776">
        <w:rPr>
          <w:bCs/>
          <w:sz w:val="20"/>
          <w:szCs w:val="20"/>
          <w:shd w:val="clear" w:color="auto" w:fill="F9F9F9"/>
        </w:rPr>
        <w:t xml:space="preserve">13.2 </w:t>
      </w:r>
      <w:r w:rsidR="00E8356F" w:rsidRPr="00254776">
        <w:rPr>
          <w:bCs/>
          <w:sz w:val="20"/>
          <w:szCs w:val="20"/>
          <w:shd w:val="clear" w:color="auto" w:fill="F9F9F9"/>
        </w:rPr>
        <w:t xml:space="preserve">Teklifler, teklif verme günü ve saati içinde Madde 1’de belirtilen </w:t>
      </w:r>
      <w:r w:rsidR="00F90537" w:rsidRPr="00254776">
        <w:rPr>
          <w:bCs/>
          <w:sz w:val="20"/>
          <w:szCs w:val="20"/>
          <w:shd w:val="clear" w:color="auto" w:fill="F9F9F9"/>
        </w:rPr>
        <w:t xml:space="preserve">İdare </w:t>
      </w:r>
      <w:r w:rsidR="00E8356F" w:rsidRPr="00254776">
        <w:rPr>
          <w:bCs/>
          <w:sz w:val="20"/>
          <w:szCs w:val="20"/>
          <w:shd w:val="clear" w:color="auto" w:fill="F9F9F9"/>
        </w:rPr>
        <w:t>adresine sadece elden teslim edilecek olup kargo veya posta ile gönderilemez. Teklif verme tarihi ve saati içinde belirtilen adrese teslim edilmeyen teklif</w:t>
      </w:r>
      <w:r w:rsidR="00F90537" w:rsidRPr="00254776">
        <w:rPr>
          <w:bCs/>
          <w:sz w:val="20"/>
          <w:szCs w:val="20"/>
          <w:shd w:val="clear" w:color="auto" w:fill="F9F9F9"/>
        </w:rPr>
        <w:t>ler kabul edilmez ve açılmadan İ</w:t>
      </w:r>
      <w:r w:rsidR="00E8356F" w:rsidRPr="00254776">
        <w:rPr>
          <w:bCs/>
          <w:sz w:val="20"/>
          <w:szCs w:val="20"/>
          <w:shd w:val="clear" w:color="auto" w:fill="F9F9F9"/>
        </w:rPr>
        <w:t>stekliye iade edilir.</w:t>
      </w:r>
    </w:p>
    <w:p w:rsidR="00E8356F" w:rsidRPr="00254776" w:rsidRDefault="001751A2" w:rsidP="001751A2">
      <w:pPr>
        <w:pStyle w:val="ListeParagraf"/>
        <w:tabs>
          <w:tab w:val="left" w:pos="567"/>
        </w:tabs>
        <w:spacing w:line="240" w:lineRule="atLeast"/>
        <w:ind w:left="0"/>
        <w:jc w:val="both"/>
        <w:rPr>
          <w:bCs/>
          <w:sz w:val="20"/>
          <w:szCs w:val="20"/>
          <w:shd w:val="clear" w:color="auto" w:fill="F9F9F9"/>
        </w:rPr>
      </w:pPr>
      <w:r w:rsidRPr="00254776">
        <w:rPr>
          <w:bCs/>
          <w:sz w:val="20"/>
          <w:szCs w:val="20"/>
          <w:shd w:val="clear" w:color="auto" w:fill="F9F9F9"/>
        </w:rPr>
        <w:t xml:space="preserve">13.3 </w:t>
      </w:r>
      <w:r w:rsidR="00E8356F" w:rsidRPr="00254776">
        <w:rPr>
          <w:bCs/>
          <w:sz w:val="20"/>
          <w:szCs w:val="20"/>
          <w:shd w:val="clear" w:color="auto" w:fill="F9F9F9"/>
        </w:rPr>
        <w:t>İsteklinin teklif mektubunda belirtilen adresi tebligat adresi olarak kabul edilir. Adres değişikliği yazılı olarak bildirilmediği takdi</w:t>
      </w:r>
      <w:r w:rsidR="00F90537" w:rsidRPr="00254776">
        <w:rPr>
          <w:bCs/>
          <w:sz w:val="20"/>
          <w:szCs w:val="20"/>
          <w:shd w:val="clear" w:color="auto" w:fill="F9F9F9"/>
        </w:rPr>
        <w:t>rde bu adrese yapılan tebligat İ</w:t>
      </w:r>
      <w:r w:rsidR="00E8356F" w:rsidRPr="00254776">
        <w:rPr>
          <w:bCs/>
          <w:sz w:val="20"/>
          <w:szCs w:val="20"/>
          <w:shd w:val="clear" w:color="auto" w:fill="F9F9F9"/>
        </w:rPr>
        <w:t>stekliye yapılmış sayılır.</w:t>
      </w:r>
    </w:p>
    <w:p w:rsidR="00E8356F" w:rsidRPr="00254776" w:rsidRDefault="00E8356F" w:rsidP="00622AE0">
      <w:pPr>
        <w:spacing w:after="0" w:line="240" w:lineRule="atLeast"/>
        <w:jc w:val="both"/>
        <w:rPr>
          <w:rFonts w:ascii="Times New Roman" w:eastAsia="Times New Roman" w:hAnsi="Times New Roman" w:cs="Times New Roman"/>
          <w:bCs/>
          <w:sz w:val="20"/>
          <w:szCs w:val="20"/>
          <w:shd w:val="clear" w:color="auto" w:fill="F9F9F9"/>
          <w:lang w:eastAsia="tr-TR"/>
        </w:rPr>
      </w:pPr>
    </w:p>
    <w:p w:rsidR="00553CD7" w:rsidRPr="00254776" w:rsidRDefault="00553CD7" w:rsidP="00B437B7">
      <w:pPr>
        <w:spacing w:after="0"/>
        <w:rPr>
          <w:rFonts w:ascii="Times New Roman" w:hAnsi="Times New Roman" w:cs="Times New Roman"/>
          <w:b/>
          <w:bCs/>
          <w:sz w:val="20"/>
          <w:szCs w:val="20"/>
          <w:shd w:val="clear" w:color="auto" w:fill="F9F9F9"/>
        </w:rPr>
      </w:pPr>
    </w:p>
    <w:p w:rsidR="00553CD7" w:rsidRPr="00254776" w:rsidRDefault="00553CD7" w:rsidP="00B437B7">
      <w:pPr>
        <w:spacing w:after="0"/>
        <w:rPr>
          <w:rFonts w:ascii="Times New Roman" w:hAnsi="Times New Roman" w:cs="Times New Roman"/>
          <w:b/>
          <w:bCs/>
          <w:sz w:val="20"/>
          <w:szCs w:val="20"/>
          <w:shd w:val="clear" w:color="auto" w:fill="F9F9F9"/>
        </w:rPr>
      </w:pPr>
    </w:p>
    <w:p w:rsidR="00E8356F" w:rsidRPr="00254776" w:rsidRDefault="00B437B7" w:rsidP="00B437B7">
      <w:pPr>
        <w:spacing w:after="0"/>
        <w:rPr>
          <w:rFonts w:ascii="Times New Roman" w:hAnsi="Times New Roman" w:cs="Times New Roman"/>
          <w:b/>
          <w:bCs/>
          <w:sz w:val="20"/>
          <w:szCs w:val="20"/>
          <w:shd w:val="clear" w:color="auto" w:fill="F9F9F9"/>
        </w:rPr>
      </w:pPr>
      <w:r w:rsidRPr="00254776">
        <w:rPr>
          <w:rFonts w:ascii="Times New Roman" w:hAnsi="Times New Roman" w:cs="Times New Roman"/>
          <w:b/>
          <w:bCs/>
          <w:sz w:val="20"/>
          <w:szCs w:val="20"/>
          <w:shd w:val="clear" w:color="auto" w:fill="F9F9F9"/>
        </w:rPr>
        <w:lastRenderedPageBreak/>
        <w:t xml:space="preserve">Madde – 14 </w:t>
      </w:r>
      <w:r w:rsidR="00E8356F" w:rsidRPr="00254776">
        <w:rPr>
          <w:rFonts w:ascii="Times New Roman" w:hAnsi="Times New Roman" w:cs="Times New Roman"/>
          <w:b/>
          <w:bCs/>
          <w:sz w:val="20"/>
          <w:szCs w:val="20"/>
          <w:shd w:val="clear" w:color="auto" w:fill="F9F9F9"/>
        </w:rPr>
        <w:t>Teklif Mektubunun İçeriği ve Şekli</w:t>
      </w:r>
    </w:p>
    <w:p w:rsidR="00B437B7" w:rsidRPr="00254776" w:rsidRDefault="00B437B7" w:rsidP="00B437B7">
      <w:pPr>
        <w:spacing w:after="0" w:line="240" w:lineRule="atLeast"/>
        <w:jc w:val="both"/>
        <w:rPr>
          <w:rFonts w:ascii="Times New Roman" w:hAnsi="Times New Roman" w:cs="Times New Roman"/>
          <w:b/>
          <w:bCs/>
          <w:sz w:val="20"/>
          <w:szCs w:val="20"/>
          <w:shd w:val="clear" w:color="auto" w:fill="F9F9F9"/>
        </w:rPr>
      </w:pPr>
    </w:p>
    <w:p w:rsidR="00E8356F" w:rsidRPr="00254776" w:rsidRDefault="00E8356F" w:rsidP="00B437B7">
      <w:pPr>
        <w:pStyle w:val="ListeParagraf"/>
        <w:numPr>
          <w:ilvl w:val="1"/>
          <w:numId w:val="39"/>
        </w:numPr>
        <w:tabs>
          <w:tab w:val="left" w:pos="567"/>
        </w:tabs>
        <w:spacing w:line="240" w:lineRule="atLeast"/>
        <w:jc w:val="both"/>
        <w:rPr>
          <w:bCs/>
          <w:sz w:val="20"/>
          <w:szCs w:val="20"/>
          <w:shd w:val="clear" w:color="auto" w:fill="F9F9F9"/>
        </w:rPr>
      </w:pPr>
      <w:r w:rsidRPr="00254776">
        <w:rPr>
          <w:bCs/>
          <w:sz w:val="20"/>
          <w:szCs w:val="20"/>
          <w:shd w:val="clear" w:color="auto" w:fill="F9F9F9"/>
        </w:rPr>
        <w:t>Teklif mektupları</w:t>
      </w:r>
      <w:r w:rsidR="005F3D23" w:rsidRPr="00254776">
        <w:rPr>
          <w:bCs/>
          <w:sz w:val="20"/>
          <w:szCs w:val="20"/>
          <w:shd w:val="clear" w:color="auto" w:fill="F9F9F9"/>
        </w:rPr>
        <w:t>nın</w:t>
      </w:r>
      <w:r w:rsidRPr="00254776">
        <w:rPr>
          <w:bCs/>
          <w:sz w:val="20"/>
          <w:szCs w:val="20"/>
          <w:shd w:val="clear" w:color="auto" w:fill="F9F9F9"/>
        </w:rPr>
        <w:t xml:space="preserve"> ekteki form örneğine uygun şekilde</w:t>
      </w:r>
      <w:r w:rsidR="005F3D23" w:rsidRPr="00254776">
        <w:rPr>
          <w:bCs/>
          <w:sz w:val="20"/>
          <w:szCs w:val="20"/>
          <w:shd w:val="clear" w:color="auto" w:fill="F9F9F9"/>
        </w:rPr>
        <w:t xml:space="preserve"> yazılı ve imzalı olarak sunulması</w:t>
      </w:r>
      <w:r w:rsidRPr="00254776">
        <w:rPr>
          <w:bCs/>
          <w:sz w:val="20"/>
          <w:szCs w:val="20"/>
          <w:shd w:val="clear" w:color="auto" w:fill="F9F9F9"/>
        </w:rPr>
        <w:t>,</w:t>
      </w:r>
    </w:p>
    <w:p w:rsidR="00E8356F" w:rsidRPr="00254776" w:rsidRDefault="00B437B7" w:rsidP="00B437B7">
      <w:pPr>
        <w:tabs>
          <w:tab w:val="left" w:pos="567"/>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14.2 </w:t>
      </w:r>
      <w:r w:rsidR="00E8356F" w:rsidRPr="00254776">
        <w:rPr>
          <w:rFonts w:ascii="Times New Roman" w:hAnsi="Times New Roman" w:cs="Times New Roman"/>
          <w:bCs/>
          <w:sz w:val="20"/>
          <w:szCs w:val="20"/>
          <w:shd w:val="clear" w:color="auto" w:fill="F9F9F9"/>
        </w:rPr>
        <w:t>Teklif edilen oranın rakam ve yazı ile birbirine uygun olarak açıkça yazılması, üzerinde kazıntı,</w:t>
      </w:r>
      <w:r w:rsidRPr="00254776">
        <w:rPr>
          <w:rFonts w:ascii="Times New Roman" w:hAnsi="Times New Roman" w:cs="Times New Roman"/>
          <w:bCs/>
          <w:sz w:val="20"/>
          <w:szCs w:val="20"/>
          <w:shd w:val="clear" w:color="auto" w:fill="F9F9F9"/>
        </w:rPr>
        <w:t xml:space="preserve"> silinti, </w:t>
      </w:r>
      <w:r w:rsidR="00E8356F" w:rsidRPr="00254776">
        <w:rPr>
          <w:rFonts w:ascii="Times New Roman" w:hAnsi="Times New Roman" w:cs="Times New Roman"/>
          <w:bCs/>
          <w:sz w:val="20"/>
          <w:szCs w:val="20"/>
          <w:shd w:val="clear" w:color="auto" w:fill="F9F9F9"/>
        </w:rPr>
        <w:t>düzeltme bulunmaması,</w:t>
      </w:r>
    </w:p>
    <w:p w:rsidR="00E8356F" w:rsidRPr="00254776" w:rsidRDefault="00B437B7" w:rsidP="00B437B7">
      <w:pPr>
        <w:tabs>
          <w:tab w:val="left" w:pos="567"/>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14.3 </w:t>
      </w:r>
      <w:r w:rsidR="00F90537" w:rsidRPr="00254776">
        <w:rPr>
          <w:rFonts w:ascii="Times New Roman" w:hAnsi="Times New Roman" w:cs="Times New Roman"/>
          <w:bCs/>
          <w:sz w:val="20"/>
          <w:szCs w:val="20"/>
          <w:shd w:val="clear" w:color="auto" w:fill="F9F9F9"/>
        </w:rPr>
        <w:t>Teklif mektubunun ad, soyad</w:t>
      </w:r>
      <w:r w:rsidR="00E8356F" w:rsidRPr="00254776">
        <w:rPr>
          <w:rFonts w:ascii="Times New Roman" w:hAnsi="Times New Roman" w:cs="Times New Roman"/>
          <w:bCs/>
          <w:sz w:val="20"/>
          <w:szCs w:val="20"/>
          <w:shd w:val="clear" w:color="auto" w:fill="F9F9F9"/>
        </w:rPr>
        <w:t xml:space="preserve"> ve ticaret unvanı yazılmak sureti ile teklif vermeye yetkili kişilerce imzalanmış olması, </w:t>
      </w:r>
    </w:p>
    <w:p w:rsidR="00D96DF3" w:rsidRPr="00254776" w:rsidRDefault="00D96DF3" w:rsidP="00B437B7">
      <w:pPr>
        <w:tabs>
          <w:tab w:val="left" w:pos="567"/>
        </w:tabs>
        <w:spacing w:after="0" w:line="240" w:lineRule="atLeast"/>
        <w:jc w:val="both"/>
        <w:rPr>
          <w:rFonts w:ascii="Times New Roman" w:hAnsi="Times New Roman" w:cs="Times New Roman"/>
          <w:bCs/>
          <w:sz w:val="20"/>
          <w:szCs w:val="20"/>
          <w:shd w:val="clear" w:color="auto" w:fill="F9F9F9"/>
        </w:rPr>
      </w:pPr>
    </w:p>
    <w:p w:rsidR="00E8356F" w:rsidRPr="00254776" w:rsidRDefault="00E8356F" w:rsidP="001F6031">
      <w:pPr>
        <w:tabs>
          <w:tab w:val="left" w:pos="567"/>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zorunludur.</w:t>
      </w:r>
    </w:p>
    <w:p w:rsidR="001F6031" w:rsidRPr="00254776" w:rsidRDefault="001F6031" w:rsidP="001F6031">
      <w:pPr>
        <w:tabs>
          <w:tab w:val="left" w:pos="567"/>
        </w:tabs>
        <w:spacing w:after="0" w:line="240" w:lineRule="atLeast"/>
        <w:jc w:val="both"/>
        <w:rPr>
          <w:rFonts w:ascii="Times New Roman" w:eastAsia="Times New Roman" w:hAnsi="Times New Roman" w:cs="Times New Roman"/>
          <w:bCs/>
          <w:sz w:val="20"/>
          <w:szCs w:val="20"/>
          <w:shd w:val="clear" w:color="auto" w:fill="F9F9F9"/>
          <w:lang w:eastAsia="tr-TR"/>
        </w:rPr>
      </w:pPr>
    </w:p>
    <w:p w:rsidR="00E8356F" w:rsidRPr="00254776" w:rsidRDefault="00A10A5E" w:rsidP="00622AE0">
      <w:pPr>
        <w:rPr>
          <w:rFonts w:ascii="Times New Roman" w:hAnsi="Times New Roman" w:cs="Times New Roman"/>
          <w:b/>
          <w:bCs/>
          <w:sz w:val="20"/>
          <w:szCs w:val="20"/>
          <w:shd w:val="clear" w:color="auto" w:fill="F9F9F9"/>
        </w:rPr>
      </w:pPr>
      <w:r w:rsidRPr="00254776">
        <w:rPr>
          <w:rFonts w:ascii="Times New Roman" w:hAnsi="Times New Roman" w:cs="Times New Roman"/>
          <w:b/>
          <w:bCs/>
          <w:sz w:val="20"/>
          <w:szCs w:val="20"/>
          <w:shd w:val="clear" w:color="auto" w:fill="F9F9F9"/>
        </w:rPr>
        <w:t>Madde - 15</w:t>
      </w:r>
      <w:r w:rsidR="00E8356F" w:rsidRPr="00254776">
        <w:rPr>
          <w:rFonts w:ascii="Times New Roman" w:hAnsi="Times New Roman" w:cs="Times New Roman"/>
          <w:b/>
          <w:bCs/>
          <w:sz w:val="20"/>
          <w:szCs w:val="20"/>
          <w:shd w:val="clear" w:color="auto" w:fill="F9F9F9"/>
        </w:rPr>
        <w:t xml:space="preserve"> Tekliflerin Geçerlilik Süresi </w:t>
      </w:r>
    </w:p>
    <w:p w:rsidR="00E8356F" w:rsidRPr="00254776" w:rsidRDefault="00E8356F" w:rsidP="00622AE0">
      <w:pPr>
        <w:tabs>
          <w:tab w:val="left" w:pos="851"/>
        </w:tabs>
        <w:spacing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Tekliflerin geçerlilik süresi, ihale tarihinden itibaren </w:t>
      </w:r>
      <w:r w:rsidR="00B437B7" w:rsidRPr="00254776">
        <w:rPr>
          <w:rFonts w:ascii="Times New Roman" w:hAnsi="Times New Roman" w:cs="Times New Roman"/>
          <w:bCs/>
          <w:sz w:val="20"/>
          <w:szCs w:val="20"/>
          <w:shd w:val="clear" w:color="auto" w:fill="F9F9F9"/>
        </w:rPr>
        <w:t>30</w:t>
      </w:r>
      <w:r w:rsidRPr="00254776">
        <w:rPr>
          <w:rFonts w:ascii="Times New Roman" w:hAnsi="Times New Roman" w:cs="Times New Roman"/>
          <w:bCs/>
          <w:sz w:val="20"/>
          <w:szCs w:val="20"/>
          <w:shd w:val="clear" w:color="auto" w:fill="F9F9F9"/>
        </w:rPr>
        <w:t xml:space="preserve"> (</w:t>
      </w:r>
      <w:r w:rsidR="00B437B7" w:rsidRPr="00254776">
        <w:rPr>
          <w:rFonts w:ascii="Times New Roman" w:hAnsi="Times New Roman" w:cs="Times New Roman"/>
          <w:bCs/>
          <w:sz w:val="20"/>
          <w:szCs w:val="20"/>
          <w:shd w:val="clear" w:color="auto" w:fill="F9F9F9"/>
        </w:rPr>
        <w:t>otuz</w:t>
      </w:r>
      <w:r w:rsidRPr="00254776">
        <w:rPr>
          <w:rFonts w:ascii="Times New Roman" w:hAnsi="Times New Roman" w:cs="Times New Roman"/>
          <w:bCs/>
          <w:sz w:val="20"/>
          <w:szCs w:val="20"/>
          <w:shd w:val="clear" w:color="auto" w:fill="F9F9F9"/>
        </w:rPr>
        <w:t xml:space="preserve">) takvim günü </w:t>
      </w:r>
      <w:r w:rsidR="00F90537" w:rsidRPr="00254776">
        <w:rPr>
          <w:rFonts w:ascii="Times New Roman" w:hAnsi="Times New Roman" w:cs="Times New Roman"/>
          <w:bCs/>
          <w:sz w:val="20"/>
          <w:szCs w:val="20"/>
          <w:shd w:val="clear" w:color="auto" w:fill="F9F9F9"/>
        </w:rPr>
        <w:t>ol</w:t>
      </w:r>
      <w:r w:rsidR="005F3D23" w:rsidRPr="00254776">
        <w:rPr>
          <w:rFonts w:ascii="Times New Roman" w:hAnsi="Times New Roman" w:cs="Times New Roman"/>
          <w:bCs/>
          <w:sz w:val="20"/>
          <w:szCs w:val="20"/>
          <w:shd w:val="clear" w:color="auto" w:fill="F9F9F9"/>
        </w:rPr>
        <w:t>acaktır.</w:t>
      </w:r>
      <w:r w:rsidRPr="00254776">
        <w:rPr>
          <w:rFonts w:ascii="Times New Roman" w:hAnsi="Times New Roman" w:cs="Times New Roman"/>
          <w:bCs/>
          <w:sz w:val="20"/>
          <w:szCs w:val="20"/>
          <w:shd w:val="clear" w:color="auto" w:fill="F9F9F9"/>
        </w:rPr>
        <w:t xml:space="preserve"> Bu süreden daha kısa süre geçerli olduğu belirtilen teklif mektupları değerlendirmeye alınmayacaktır.</w:t>
      </w:r>
    </w:p>
    <w:p w:rsidR="00E8356F" w:rsidRPr="00254776" w:rsidRDefault="00E8356F" w:rsidP="00622AE0">
      <w:pPr>
        <w:spacing w:after="0" w:line="240" w:lineRule="atLeast"/>
        <w:jc w:val="both"/>
        <w:rPr>
          <w:rFonts w:ascii="Times New Roman" w:eastAsia="Times New Roman" w:hAnsi="Times New Roman" w:cs="Times New Roman"/>
          <w:bCs/>
          <w:sz w:val="20"/>
          <w:szCs w:val="20"/>
          <w:shd w:val="clear" w:color="auto" w:fill="F9F9F9"/>
          <w:lang w:eastAsia="tr-TR"/>
        </w:rPr>
      </w:pPr>
    </w:p>
    <w:p w:rsidR="00E8356F" w:rsidRPr="00254776" w:rsidRDefault="00E8356F" w:rsidP="00622AE0">
      <w:pPr>
        <w:rPr>
          <w:rFonts w:ascii="Times New Roman" w:eastAsia="Times New Roman" w:hAnsi="Times New Roman" w:cs="Times New Roman"/>
          <w:b/>
          <w:bCs/>
          <w:sz w:val="20"/>
          <w:szCs w:val="20"/>
          <w:shd w:val="clear" w:color="auto" w:fill="F9F9F9"/>
          <w:lang w:eastAsia="tr-TR"/>
        </w:rPr>
      </w:pPr>
      <w:r w:rsidRPr="00254776">
        <w:rPr>
          <w:rFonts w:ascii="Times New Roman" w:eastAsia="Times New Roman" w:hAnsi="Times New Roman" w:cs="Times New Roman"/>
          <w:b/>
          <w:bCs/>
          <w:sz w:val="20"/>
          <w:szCs w:val="20"/>
          <w:shd w:val="clear" w:color="auto" w:fill="F9F9F9"/>
          <w:lang w:eastAsia="tr-TR"/>
        </w:rPr>
        <w:t xml:space="preserve">Madde </w:t>
      </w:r>
      <w:r w:rsidR="00A10A5E" w:rsidRPr="00254776">
        <w:rPr>
          <w:rFonts w:ascii="Times New Roman" w:eastAsia="Times New Roman" w:hAnsi="Times New Roman" w:cs="Times New Roman"/>
          <w:b/>
          <w:bCs/>
          <w:sz w:val="20"/>
          <w:szCs w:val="20"/>
          <w:shd w:val="clear" w:color="auto" w:fill="F9F9F9"/>
          <w:lang w:eastAsia="tr-TR"/>
        </w:rPr>
        <w:t>16</w:t>
      </w:r>
      <w:r w:rsidRPr="00254776">
        <w:rPr>
          <w:rFonts w:ascii="Times New Roman" w:eastAsia="Times New Roman" w:hAnsi="Times New Roman" w:cs="Times New Roman"/>
          <w:b/>
          <w:bCs/>
          <w:sz w:val="20"/>
          <w:szCs w:val="20"/>
          <w:shd w:val="clear" w:color="auto" w:fill="F9F9F9"/>
          <w:lang w:eastAsia="tr-TR"/>
        </w:rPr>
        <w:t xml:space="preserve"> - Teklife Dâhil Olan Masraflar</w:t>
      </w:r>
    </w:p>
    <w:p w:rsidR="00E8356F" w:rsidRPr="00254776" w:rsidRDefault="00A10A5E" w:rsidP="00A10A5E">
      <w:pPr>
        <w:tabs>
          <w:tab w:val="left" w:pos="567"/>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16.1 </w:t>
      </w:r>
      <w:r w:rsidR="00E8356F" w:rsidRPr="00254776">
        <w:rPr>
          <w:rFonts w:ascii="Times New Roman" w:hAnsi="Times New Roman" w:cs="Times New Roman"/>
          <w:bCs/>
          <w:sz w:val="20"/>
          <w:szCs w:val="20"/>
          <w:shd w:val="clear" w:color="auto" w:fill="F9F9F9"/>
        </w:rPr>
        <w:t>İsteklilerin</w:t>
      </w:r>
      <w:r w:rsidR="00F90537" w:rsidRPr="00254776">
        <w:rPr>
          <w:rFonts w:ascii="Times New Roman" w:hAnsi="Times New Roman" w:cs="Times New Roman"/>
          <w:bCs/>
          <w:sz w:val="20"/>
          <w:szCs w:val="20"/>
          <w:shd w:val="clear" w:color="auto" w:fill="F9F9F9"/>
        </w:rPr>
        <w:t>,</w:t>
      </w:r>
      <w:r w:rsidR="00E8356F" w:rsidRPr="00254776">
        <w:rPr>
          <w:rFonts w:ascii="Times New Roman" w:hAnsi="Times New Roman" w:cs="Times New Roman"/>
          <w:bCs/>
          <w:sz w:val="20"/>
          <w:szCs w:val="20"/>
          <w:shd w:val="clear" w:color="auto" w:fill="F9F9F9"/>
        </w:rPr>
        <w:t xml:space="preserve"> sözleşmenin uygula</w:t>
      </w:r>
      <w:r w:rsidR="00F90537" w:rsidRPr="00254776">
        <w:rPr>
          <w:rFonts w:ascii="Times New Roman" w:hAnsi="Times New Roman" w:cs="Times New Roman"/>
          <w:bCs/>
          <w:sz w:val="20"/>
          <w:szCs w:val="20"/>
          <w:shd w:val="clear" w:color="auto" w:fill="F9F9F9"/>
        </w:rPr>
        <w:t>n</w:t>
      </w:r>
      <w:r w:rsidR="00E8356F" w:rsidRPr="00254776">
        <w:rPr>
          <w:rFonts w:ascii="Times New Roman" w:hAnsi="Times New Roman" w:cs="Times New Roman"/>
          <w:bCs/>
          <w:sz w:val="20"/>
          <w:szCs w:val="20"/>
          <w:shd w:val="clear" w:color="auto" w:fill="F9F9F9"/>
        </w:rPr>
        <w:t>ması sırasında ilgili mevzuat gereğince ö</w:t>
      </w:r>
      <w:r w:rsidRPr="00254776">
        <w:rPr>
          <w:rFonts w:ascii="Times New Roman" w:hAnsi="Times New Roman" w:cs="Times New Roman"/>
          <w:bCs/>
          <w:sz w:val="20"/>
          <w:szCs w:val="20"/>
          <w:shd w:val="clear" w:color="auto" w:fill="F9F9F9"/>
        </w:rPr>
        <w:t xml:space="preserve">deyeceği her türlü vergi, damga </w:t>
      </w:r>
      <w:r w:rsidR="00E8356F" w:rsidRPr="00254776">
        <w:rPr>
          <w:rFonts w:ascii="Times New Roman" w:hAnsi="Times New Roman" w:cs="Times New Roman"/>
          <w:bCs/>
          <w:sz w:val="20"/>
          <w:szCs w:val="20"/>
          <w:shd w:val="clear" w:color="auto" w:fill="F9F9F9"/>
        </w:rPr>
        <w:t>vergisi, resim, harç vb giderler ile ulaşım, nakliye ve her türlü sigorta giderler</w:t>
      </w:r>
      <w:r w:rsidR="005F3D23" w:rsidRPr="00254776">
        <w:rPr>
          <w:rFonts w:ascii="Times New Roman" w:hAnsi="Times New Roman" w:cs="Times New Roman"/>
          <w:bCs/>
          <w:sz w:val="20"/>
          <w:szCs w:val="20"/>
          <w:shd w:val="clear" w:color="auto" w:fill="F9F9F9"/>
        </w:rPr>
        <w:t>i</w:t>
      </w:r>
      <w:r w:rsidR="00E8356F" w:rsidRPr="00254776">
        <w:rPr>
          <w:rFonts w:ascii="Times New Roman" w:hAnsi="Times New Roman" w:cs="Times New Roman"/>
          <w:bCs/>
          <w:sz w:val="20"/>
          <w:szCs w:val="20"/>
          <w:shd w:val="clear" w:color="auto" w:fill="F9F9F9"/>
        </w:rPr>
        <w:t xml:space="preserve"> teklif fiyatına dahildir.</w:t>
      </w:r>
    </w:p>
    <w:p w:rsidR="00E8356F" w:rsidRPr="00254776" w:rsidRDefault="00A10A5E" w:rsidP="00A10A5E">
      <w:pPr>
        <w:tabs>
          <w:tab w:val="left" w:pos="567"/>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16.2 </w:t>
      </w:r>
      <w:r w:rsidR="00E8356F" w:rsidRPr="00254776">
        <w:rPr>
          <w:rFonts w:ascii="Times New Roman" w:hAnsi="Times New Roman" w:cs="Times New Roman"/>
          <w:bCs/>
          <w:sz w:val="20"/>
          <w:szCs w:val="20"/>
          <w:shd w:val="clear" w:color="auto" w:fill="F9F9F9"/>
        </w:rPr>
        <w:t xml:space="preserve">Madde 18.1’de yer alan gider kalemlerinde artış olması vb yeni gider kalemleri oluşması hallerinde istekliler tarafından teklif edilen fiyatın bu tür artış ya da farkları karşılayacak payı içerdiği kabul edilir. </w:t>
      </w:r>
      <w:r w:rsidR="00F90537" w:rsidRPr="00254776">
        <w:rPr>
          <w:rFonts w:ascii="Times New Roman" w:hAnsi="Times New Roman" w:cs="Times New Roman"/>
          <w:bCs/>
          <w:sz w:val="20"/>
          <w:szCs w:val="20"/>
          <w:shd w:val="clear" w:color="auto" w:fill="F9F9F9"/>
        </w:rPr>
        <w:t>İstekli,</w:t>
      </w:r>
      <w:r w:rsidR="00E8356F" w:rsidRPr="00254776">
        <w:rPr>
          <w:rFonts w:ascii="Times New Roman" w:hAnsi="Times New Roman" w:cs="Times New Roman"/>
          <w:bCs/>
          <w:sz w:val="20"/>
          <w:szCs w:val="20"/>
          <w:shd w:val="clear" w:color="auto" w:fill="F9F9F9"/>
        </w:rPr>
        <w:t xml:space="preserve"> söz konusu bu artış ve farkları ileri sürerek herhangi bir hak talebinde bulunamaz.</w:t>
      </w:r>
    </w:p>
    <w:p w:rsidR="00E8356F" w:rsidRPr="00254776" w:rsidRDefault="00A10A5E" w:rsidP="00A10A5E">
      <w:pPr>
        <w:tabs>
          <w:tab w:val="left" w:pos="567"/>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16.3 </w:t>
      </w:r>
      <w:r w:rsidR="00E8356F" w:rsidRPr="00254776">
        <w:rPr>
          <w:rFonts w:ascii="Times New Roman" w:hAnsi="Times New Roman" w:cs="Times New Roman"/>
          <w:bCs/>
          <w:sz w:val="20"/>
          <w:szCs w:val="20"/>
          <w:shd w:val="clear" w:color="auto" w:fill="F9F9F9"/>
        </w:rPr>
        <w:t xml:space="preserve">Ancak söz konusu işin bedelinin ödenmesi aşamasında doğacak Katma Değer Vergisi (KDV), ilgili mevzuatı çerçevesinde İdarece </w:t>
      </w:r>
      <w:r w:rsidR="00F90537" w:rsidRPr="00254776">
        <w:rPr>
          <w:rFonts w:ascii="Times New Roman" w:hAnsi="Times New Roman" w:cs="Times New Roman"/>
          <w:bCs/>
          <w:sz w:val="20"/>
          <w:szCs w:val="20"/>
          <w:shd w:val="clear" w:color="auto" w:fill="F9F9F9"/>
        </w:rPr>
        <w:t>İstekliye</w:t>
      </w:r>
      <w:r w:rsidR="00E8356F" w:rsidRPr="00254776">
        <w:rPr>
          <w:rFonts w:ascii="Times New Roman" w:hAnsi="Times New Roman" w:cs="Times New Roman"/>
          <w:bCs/>
          <w:sz w:val="20"/>
          <w:szCs w:val="20"/>
          <w:shd w:val="clear" w:color="auto" w:fill="F9F9F9"/>
        </w:rPr>
        <w:t xml:space="preserve"> ayrıca ödenir.</w:t>
      </w:r>
    </w:p>
    <w:p w:rsidR="00E8356F" w:rsidRPr="00254776" w:rsidRDefault="00E8356F" w:rsidP="00622AE0">
      <w:pPr>
        <w:pStyle w:val="ListeParagraf"/>
        <w:tabs>
          <w:tab w:val="left" w:pos="851"/>
        </w:tabs>
        <w:spacing w:line="240" w:lineRule="atLeast"/>
        <w:ind w:left="0"/>
        <w:jc w:val="both"/>
        <w:rPr>
          <w:bCs/>
          <w:sz w:val="20"/>
          <w:szCs w:val="20"/>
          <w:shd w:val="clear" w:color="auto" w:fill="F9F9F9"/>
        </w:rPr>
      </w:pPr>
    </w:p>
    <w:p w:rsidR="00E8356F" w:rsidRPr="00254776" w:rsidRDefault="00E8356F" w:rsidP="00622AE0">
      <w:pPr>
        <w:spacing w:after="0" w:line="240" w:lineRule="atLeast"/>
        <w:jc w:val="both"/>
        <w:rPr>
          <w:rFonts w:ascii="Times New Roman" w:eastAsia="Times New Roman" w:hAnsi="Times New Roman" w:cs="Times New Roman"/>
          <w:b/>
          <w:bCs/>
          <w:sz w:val="20"/>
          <w:szCs w:val="20"/>
          <w:shd w:val="clear" w:color="auto" w:fill="F9F9F9"/>
          <w:lang w:eastAsia="tr-TR"/>
        </w:rPr>
      </w:pPr>
      <w:r w:rsidRPr="00254776">
        <w:rPr>
          <w:rFonts w:ascii="Times New Roman" w:eastAsia="Times New Roman" w:hAnsi="Times New Roman" w:cs="Times New Roman"/>
          <w:b/>
          <w:bCs/>
          <w:sz w:val="20"/>
          <w:szCs w:val="20"/>
          <w:shd w:val="clear" w:color="auto" w:fill="F9F9F9"/>
          <w:lang w:eastAsia="tr-TR"/>
        </w:rPr>
        <w:t>Madde</w:t>
      </w:r>
      <w:r w:rsidR="00A10A5E" w:rsidRPr="00254776">
        <w:rPr>
          <w:rFonts w:ascii="Times New Roman" w:eastAsia="Times New Roman" w:hAnsi="Times New Roman" w:cs="Times New Roman"/>
          <w:b/>
          <w:bCs/>
          <w:sz w:val="20"/>
          <w:szCs w:val="20"/>
          <w:shd w:val="clear" w:color="auto" w:fill="F9F9F9"/>
          <w:lang w:eastAsia="tr-TR"/>
        </w:rPr>
        <w:t xml:space="preserve"> </w:t>
      </w:r>
      <w:r w:rsidRPr="00254776">
        <w:rPr>
          <w:rFonts w:ascii="Times New Roman" w:eastAsia="Times New Roman" w:hAnsi="Times New Roman" w:cs="Times New Roman"/>
          <w:b/>
          <w:bCs/>
          <w:sz w:val="20"/>
          <w:szCs w:val="20"/>
          <w:shd w:val="clear" w:color="auto" w:fill="F9F9F9"/>
          <w:lang w:eastAsia="tr-TR"/>
        </w:rPr>
        <w:t>–</w:t>
      </w:r>
      <w:r w:rsidR="00A10A5E" w:rsidRPr="00254776">
        <w:rPr>
          <w:rFonts w:ascii="Times New Roman" w:eastAsia="Times New Roman" w:hAnsi="Times New Roman" w:cs="Times New Roman"/>
          <w:b/>
          <w:bCs/>
          <w:sz w:val="20"/>
          <w:szCs w:val="20"/>
          <w:shd w:val="clear" w:color="auto" w:fill="F9F9F9"/>
          <w:lang w:eastAsia="tr-TR"/>
        </w:rPr>
        <w:t xml:space="preserve"> 17</w:t>
      </w:r>
      <w:r w:rsidRPr="00254776">
        <w:rPr>
          <w:rFonts w:ascii="Times New Roman" w:eastAsia="Times New Roman" w:hAnsi="Times New Roman" w:cs="Times New Roman"/>
          <w:b/>
          <w:bCs/>
          <w:sz w:val="20"/>
          <w:szCs w:val="20"/>
          <w:shd w:val="clear" w:color="auto" w:fill="F9F9F9"/>
          <w:lang w:eastAsia="tr-TR"/>
        </w:rPr>
        <w:t xml:space="preserve"> Teminat Olarak Kabul Edilecek Değerler</w:t>
      </w:r>
    </w:p>
    <w:p w:rsidR="00E8356F" w:rsidRPr="00254776" w:rsidRDefault="00E8356F" w:rsidP="00622AE0">
      <w:pPr>
        <w:spacing w:after="0" w:line="240" w:lineRule="atLeast"/>
        <w:jc w:val="both"/>
        <w:rPr>
          <w:rFonts w:ascii="Times New Roman" w:eastAsia="Times New Roman" w:hAnsi="Times New Roman" w:cs="Times New Roman"/>
          <w:b/>
          <w:bCs/>
          <w:sz w:val="20"/>
          <w:szCs w:val="20"/>
          <w:shd w:val="clear" w:color="auto" w:fill="F9F9F9"/>
          <w:lang w:eastAsia="tr-TR"/>
        </w:rPr>
      </w:pPr>
    </w:p>
    <w:p w:rsidR="00E8356F" w:rsidRPr="00254776" w:rsidRDefault="00A10A5E" w:rsidP="00A10A5E">
      <w:pPr>
        <w:pStyle w:val="ListeParagraf"/>
        <w:numPr>
          <w:ilvl w:val="1"/>
          <w:numId w:val="42"/>
        </w:numPr>
        <w:tabs>
          <w:tab w:val="left" w:pos="0"/>
        </w:tabs>
        <w:spacing w:line="240" w:lineRule="atLeast"/>
        <w:jc w:val="both"/>
        <w:rPr>
          <w:bCs/>
          <w:sz w:val="20"/>
          <w:szCs w:val="20"/>
          <w:shd w:val="clear" w:color="auto" w:fill="F9F9F9"/>
        </w:rPr>
      </w:pPr>
      <w:r w:rsidRPr="00254776">
        <w:rPr>
          <w:bCs/>
          <w:sz w:val="20"/>
          <w:szCs w:val="20"/>
          <w:shd w:val="clear" w:color="auto" w:fill="F9F9F9"/>
        </w:rPr>
        <w:t xml:space="preserve"> </w:t>
      </w:r>
      <w:r w:rsidR="00E8356F" w:rsidRPr="00254776">
        <w:rPr>
          <w:bCs/>
          <w:sz w:val="20"/>
          <w:szCs w:val="20"/>
          <w:shd w:val="clear" w:color="auto" w:fill="F9F9F9"/>
        </w:rPr>
        <w:t xml:space="preserve">Tedavüldeki Türk Parası </w:t>
      </w:r>
    </w:p>
    <w:p w:rsidR="00A10A5E" w:rsidRPr="00254776" w:rsidRDefault="00A10A5E" w:rsidP="00A10A5E">
      <w:pPr>
        <w:pStyle w:val="ListeParagraf"/>
        <w:numPr>
          <w:ilvl w:val="1"/>
          <w:numId w:val="42"/>
        </w:numPr>
        <w:tabs>
          <w:tab w:val="left" w:pos="0"/>
        </w:tabs>
        <w:spacing w:line="240" w:lineRule="atLeast"/>
        <w:jc w:val="both"/>
        <w:rPr>
          <w:bCs/>
          <w:sz w:val="20"/>
          <w:szCs w:val="20"/>
          <w:shd w:val="clear" w:color="auto" w:fill="F9F9F9"/>
        </w:rPr>
      </w:pPr>
      <w:r w:rsidRPr="00254776">
        <w:rPr>
          <w:bCs/>
          <w:sz w:val="20"/>
          <w:szCs w:val="20"/>
          <w:shd w:val="clear" w:color="auto" w:fill="F9F9F9"/>
        </w:rPr>
        <w:t xml:space="preserve"> </w:t>
      </w:r>
      <w:r w:rsidR="00E8356F" w:rsidRPr="00254776">
        <w:rPr>
          <w:bCs/>
          <w:sz w:val="20"/>
          <w:szCs w:val="20"/>
          <w:shd w:val="clear" w:color="auto" w:fill="F9F9F9"/>
        </w:rPr>
        <w:t>Bankalar ve Özel Finans Kurumları tarafından verilen teminat mektupları</w:t>
      </w:r>
    </w:p>
    <w:p w:rsidR="00A10A5E" w:rsidRPr="00254776" w:rsidRDefault="00A10A5E" w:rsidP="00A10A5E">
      <w:pPr>
        <w:pStyle w:val="ListeParagraf"/>
        <w:tabs>
          <w:tab w:val="left" w:pos="0"/>
        </w:tabs>
        <w:spacing w:line="240" w:lineRule="atLeast"/>
        <w:ind w:left="0"/>
        <w:jc w:val="both"/>
        <w:rPr>
          <w:bCs/>
          <w:sz w:val="20"/>
          <w:szCs w:val="20"/>
          <w:shd w:val="clear" w:color="auto" w:fill="F9F9F9"/>
        </w:rPr>
      </w:pPr>
    </w:p>
    <w:p w:rsidR="00E8356F" w:rsidRPr="00254776" w:rsidRDefault="00E8356F" w:rsidP="00A10A5E">
      <w:pPr>
        <w:pStyle w:val="ListeParagraf"/>
        <w:numPr>
          <w:ilvl w:val="0"/>
          <w:numId w:val="5"/>
        </w:numPr>
        <w:tabs>
          <w:tab w:val="left" w:pos="0"/>
        </w:tabs>
        <w:spacing w:line="240" w:lineRule="atLeast"/>
        <w:ind w:left="0"/>
        <w:rPr>
          <w:b/>
          <w:bCs/>
          <w:sz w:val="20"/>
          <w:szCs w:val="20"/>
          <w:shd w:val="clear" w:color="auto" w:fill="F9F9F9"/>
        </w:rPr>
      </w:pPr>
      <w:r w:rsidRPr="00254776">
        <w:rPr>
          <w:b/>
          <w:sz w:val="20"/>
          <w:szCs w:val="20"/>
          <w:shd w:val="clear" w:color="auto" w:fill="F9F9F9"/>
        </w:rPr>
        <w:t>TEKLİFLERİN DEĞERLENDİRİLMESİ VE SÖZLEŞME YAPILMASINA İLİŞKİN DİĞER HUSUSLAR</w:t>
      </w:r>
    </w:p>
    <w:p w:rsidR="00E8356F" w:rsidRPr="00254776" w:rsidRDefault="00E8356F" w:rsidP="00622AE0">
      <w:pPr>
        <w:spacing w:after="0"/>
        <w:rPr>
          <w:rFonts w:ascii="Times New Roman" w:hAnsi="Times New Roman" w:cs="Times New Roman"/>
          <w:b/>
          <w:bCs/>
          <w:sz w:val="20"/>
          <w:szCs w:val="20"/>
          <w:shd w:val="clear" w:color="auto" w:fill="F9F9F9"/>
        </w:rPr>
      </w:pPr>
    </w:p>
    <w:p w:rsidR="00E8356F" w:rsidRPr="00254776" w:rsidRDefault="00A10A5E" w:rsidP="00A10A5E">
      <w:pPr>
        <w:spacing w:line="240" w:lineRule="atLeast"/>
        <w:jc w:val="both"/>
        <w:rPr>
          <w:rFonts w:ascii="Times New Roman" w:eastAsia="Times New Roman" w:hAnsi="Times New Roman" w:cs="Times New Roman"/>
          <w:b/>
          <w:bCs/>
          <w:sz w:val="20"/>
          <w:szCs w:val="20"/>
          <w:shd w:val="clear" w:color="auto" w:fill="F9F9F9"/>
          <w:lang w:eastAsia="tr-TR"/>
        </w:rPr>
      </w:pPr>
      <w:r w:rsidRPr="00254776">
        <w:rPr>
          <w:rFonts w:ascii="Times New Roman" w:eastAsia="Times New Roman" w:hAnsi="Times New Roman" w:cs="Times New Roman"/>
          <w:b/>
          <w:bCs/>
          <w:sz w:val="20"/>
          <w:szCs w:val="20"/>
          <w:shd w:val="clear" w:color="auto" w:fill="F9F9F9"/>
          <w:lang w:eastAsia="tr-TR"/>
        </w:rPr>
        <w:t xml:space="preserve">Madde – 18 </w:t>
      </w:r>
      <w:r w:rsidR="00E8356F" w:rsidRPr="00254776">
        <w:rPr>
          <w:rFonts w:ascii="Times New Roman" w:eastAsia="Times New Roman" w:hAnsi="Times New Roman" w:cs="Times New Roman"/>
          <w:b/>
          <w:bCs/>
          <w:sz w:val="20"/>
          <w:szCs w:val="20"/>
          <w:shd w:val="clear" w:color="auto" w:fill="F9F9F9"/>
          <w:lang w:eastAsia="tr-TR"/>
        </w:rPr>
        <w:t>Tekliflerin Alınması ve Açılması</w:t>
      </w:r>
    </w:p>
    <w:p w:rsidR="00A10A5E" w:rsidRPr="00254776" w:rsidRDefault="00A10A5E" w:rsidP="00A10A5E">
      <w:pPr>
        <w:tabs>
          <w:tab w:val="left" w:pos="851"/>
        </w:tabs>
        <w:spacing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18.1 </w:t>
      </w:r>
      <w:r w:rsidR="00E8356F" w:rsidRPr="00254776">
        <w:rPr>
          <w:rFonts w:ascii="Times New Roman" w:hAnsi="Times New Roman" w:cs="Times New Roman"/>
          <w:bCs/>
          <w:sz w:val="20"/>
          <w:szCs w:val="20"/>
          <w:shd w:val="clear" w:color="auto" w:fill="F9F9F9"/>
        </w:rPr>
        <w:t>Teklifler, bu şartna</w:t>
      </w:r>
      <w:r w:rsidR="00F90537" w:rsidRPr="00254776">
        <w:rPr>
          <w:rFonts w:ascii="Times New Roman" w:hAnsi="Times New Roman" w:cs="Times New Roman"/>
          <w:bCs/>
          <w:sz w:val="20"/>
          <w:szCs w:val="20"/>
          <w:shd w:val="clear" w:color="auto" w:fill="F9F9F9"/>
        </w:rPr>
        <w:t>mede belirtilen son teklif ver</w:t>
      </w:r>
      <w:r w:rsidR="00E8356F" w:rsidRPr="00254776">
        <w:rPr>
          <w:rFonts w:ascii="Times New Roman" w:hAnsi="Times New Roman" w:cs="Times New Roman"/>
          <w:bCs/>
          <w:sz w:val="20"/>
          <w:szCs w:val="20"/>
          <w:shd w:val="clear" w:color="auto" w:fill="F9F9F9"/>
        </w:rPr>
        <w:t xml:space="preserve">me saatine kadar İdareye (tekliflerin sunulacağı yere) verilecektir. </w:t>
      </w:r>
    </w:p>
    <w:p w:rsidR="00E8356F" w:rsidRPr="00254776" w:rsidRDefault="00A10A5E" w:rsidP="00A10A5E">
      <w:pPr>
        <w:tabs>
          <w:tab w:val="left" w:pos="851"/>
        </w:tabs>
        <w:spacing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18.2 </w:t>
      </w:r>
      <w:r w:rsidR="00E8356F" w:rsidRPr="00254776">
        <w:rPr>
          <w:rFonts w:ascii="Times New Roman" w:hAnsi="Times New Roman" w:cs="Times New Roman"/>
          <w:bCs/>
          <w:sz w:val="20"/>
          <w:szCs w:val="20"/>
          <w:shd w:val="clear" w:color="auto" w:fill="F9F9F9"/>
        </w:rPr>
        <w:t>İdareye ulaşan teklifler ihale komisyonunca açılır ve değerlendirilir.</w:t>
      </w:r>
    </w:p>
    <w:p w:rsidR="00A10A5E" w:rsidRPr="00254776" w:rsidRDefault="00E8356F" w:rsidP="00622AE0">
      <w:pPr>
        <w:pStyle w:val="GvdeMetni"/>
        <w:tabs>
          <w:tab w:val="left" w:pos="0"/>
          <w:tab w:val="left" w:pos="8163"/>
        </w:tabs>
        <w:spacing w:before="14"/>
        <w:ind w:left="0"/>
        <w:rPr>
          <w:rFonts w:cs="Times New Roman"/>
          <w:b/>
          <w:bCs/>
          <w:sz w:val="20"/>
          <w:szCs w:val="20"/>
          <w:shd w:val="clear" w:color="auto" w:fill="F9F9F9"/>
          <w:lang w:val="tr-TR" w:eastAsia="tr-TR"/>
        </w:rPr>
      </w:pPr>
      <w:r w:rsidRPr="00254776">
        <w:rPr>
          <w:rFonts w:cs="Times New Roman"/>
          <w:b/>
          <w:bCs/>
          <w:sz w:val="20"/>
          <w:szCs w:val="20"/>
          <w:shd w:val="clear" w:color="auto" w:fill="F9F9F9"/>
          <w:lang w:val="tr-TR" w:eastAsia="tr-TR"/>
        </w:rPr>
        <w:t xml:space="preserve">Madde </w:t>
      </w:r>
      <w:r w:rsidR="00A10A5E" w:rsidRPr="00254776">
        <w:rPr>
          <w:rFonts w:cs="Times New Roman"/>
          <w:b/>
          <w:bCs/>
          <w:sz w:val="20"/>
          <w:szCs w:val="20"/>
          <w:shd w:val="clear" w:color="auto" w:fill="F9F9F9"/>
          <w:lang w:val="tr-TR" w:eastAsia="tr-TR"/>
        </w:rPr>
        <w:t xml:space="preserve">– 19 </w:t>
      </w:r>
      <w:r w:rsidRPr="00254776">
        <w:rPr>
          <w:rFonts w:cs="Times New Roman"/>
          <w:b/>
          <w:bCs/>
          <w:sz w:val="20"/>
          <w:szCs w:val="20"/>
          <w:shd w:val="clear" w:color="auto" w:fill="F9F9F9"/>
          <w:lang w:val="tr-TR" w:eastAsia="tr-TR"/>
        </w:rPr>
        <w:t>Tekliflerin Değerlendirilmesi</w:t>
      </w:r>
    </w:p>
    <w:p w:rsidR="00E8356F" w:rsidRPr="00254776" w:rsidRDefault="00E8356F" w:rsidP="00622AE0">
      <w:pPr>
        <w:pStyle w:val="GvdeMetni"/>
        <w:tabs>
          <w:tab w:val="left" w:pos="0"/>
          <w:tab w:val="left" w:pos="8163"/>
        </w:tabs>
        <w:spacing w:before="14"/>
        <w:ind w:left="0"/>
        <w:rPr>
          <w:rFonts w:cs="Times New Roman"/>
          <w:sz w:val="20"/>
          <w:szCs w:val="20"/>
        </w:rPr>
      </w:pPr>
      <w:r w:rsidRPr="00254776">
        <w:rPr>
          <w:rFonts w:cs="Times New Roman"/>
          <w:w w:val="110"/>
          <w:sz w:val="20"/>
          <w:szCs w:val="20"/>
        </w:rPr>
        <w:tab/>
      </w:r>
      <w:r w:rsidRPr="00254776">
        <w:rPr>
          <w:rFonts w:cs="Times New Roman"/>
          <w:w w:val="115"/>
          <w:sz w:val="20"/>
          <w:szCs w:val="20"/>
        </w:rPr>
        <w:t>.</w:t>
      </w:r>
    </w:p>
    <w:p w:rsidR="00D96DF3" w:rsidRPr="00254776" w:rsidRDefault="00D96DF3" w:rsidP="00D96DF3">
      <w:pPr>
        <w:tabs>
          <w:tab w:val="left" w:pos="851"/>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19.1 </w:t>
      </w:r>
      <w:r w:rsidR="00E8356F" w:rsidRPr="00254776">
        <w:rPr>
          <w:rFonts w:ascii="Times New Roman" w:hAnsi="Times New Roman" w:cs="Times New Roman"/>
          <w:bCs/>
          <w:sz w:val="20"/>
          <w:szCs w:val="20"/>
          <w:shd w:val="clear" w:color="auto" w:fill="F9F9F9"/>
        </w:rPr>
        <w:t>Tekliflerin değerlendirilmesinde,  öncelikle belgeleri eksik olduğu veya teklif mektubunun şartnamey</w:t>
      </w:r>
      <w:r w:rsidR="00F90537" w:rsidRPr="00254776">
        <w:rPr>
          <w:rFonts w:ascii="Times New Roman" w:hAnsi="Times New Roman" w:cs="Times New Roman"/>
          <w:bCs/>
          <w:sz w:val="20"/>
          <w:szCs w:val="20"/>
          <w:shd w:val="clear" w:color="auto" w:fill="F9F9F9"/>
        </w:rPr>
        <w:t>e uygun olmadığı tespit edilen İ</w:t>
      </w:r>
      <w:r w:rsidR="00E8356F" w:rsidRPr="00254776">
        <w:rPr>
          <w:rFonts w:ascii="Times New Roman" w:hAnsi="Times New Roman" w:cs="Times New Roman"/>
          <w:bCs/>
          <w:sz w:val="20"/>
          <w:szCs w:val="20"/>
          <w:shd w:val="clear" w:color="auto" w:fill="F9F9F9"/>
        </w:rPr>
        <w:t>steklilerin tekliflerinin değerlendirme dışı bırakılmasına karar verilir.</w:t>
      </w:r>
    </w:p>
    <w:p w:rsidR="00D96DF3" w:rsidRPr="00254776" w:rsidRDefault="00D96DF3" w:rsidP="00D96DF3">
      <w:pPr>
        <w:tabs>
          <w:tab w:val="left" w:pos="851"/>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19.2 </w:t>
      </w:r>
      <w:r w:rsidR="00E8356F" w:rsidRPr="00254776">
        <w:rPr>
          <w:rFonts w:ascii="Times New Roman" w:hAnsi="Times New Roman" w:cs="Times New Roman"/>
          <w:bCs/>
          <w:sz w:val="20"/>
          <w:szCs w:val="20"/>
          <w:shd w:val="clear" w:color="auto" w:fill="F9F9F9"/>
        </w:rPr>
        <w:t>Bu şartnameye göre teklif zarfı içinde sunulması gereken belgeler ve bu belgelere ilgili mevzuat gereğince eklenmesi zorunlu olan eklerinden herhangi birinin isteklilerce sunulmaması halinde, bu eksik belgeler ve ekleri tamamlatılmayacaktır.</w:t>
      </w:r>
    </w:p>
    <w:p w:rsidR="00D96DF3" w:rsidRPr="00254776" w:rsidRDefault="00D96DF3" w:rsidP="00D96DF3">
      <w:pPr>
        <w:tabs>
          <w:tab w:val="left" w:pos="851"/>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19.3 </w:t>
      </w:r>
      <w:r w:rsidR="00E8356F" w:rsidRPr="00254776">
        <w:rPr>
          <w:rFonts w:ascii="Times New Roman" w:hAnsi="Times New Roman" w:cs="Times New Roman"/>
          <w:bCs/>
          <w:sz w:val="20"/>
          <w:szCs w:val="20"/>
          <w:shd w:val="clear" w:color="auto" w:fill="F9F9F9"/>
        </w:rPr>
        <w:t>Bu aşamada, isteklilerin ihale konusu işi yapabilme kapasitelerini belirleyen yeterlik kriterlerine ve tekliflerin ihale dokümanında belirtilen şartlara uygun olup olmadığı incelenir. Uygun olmadığı belirlenen isteklilerin teklifleri değerlendirme dışı bırakılır.</w:t>
      </w:r>
    </w:p>
    <w:p w:rsidR="00D96DF3" w:rsidRPr="00254776" w:rsidRDefault="00D96DF3" w:rsidP="00D96DF3">
      <w:pPr>
        <w:pStyle w:val="ListeParagraf"/>
        <w:tabs>
          <w:tab w:val="left" w:pos="851"/>
        </w:tabs>
        <w:spacing w:line="240" w:lineRule="atLeast"/>
        <w:ind w:left="0"/>
        <w:jc w:val="both"/>
        <w:rPr>
          <w:bCs/>
          <w:sz w:val="20"/>
          <w:szCs w:val="20"/>
          <w:shd w:val="clear" w:color="auto" w:fill="F9F9F9"/>
        </w:rPr>
      </w:pPr>
    </w:p>
    <w:p w:rsidR="00E8356F" w:rsidRPr="00254776" w:rsidRDefault="00E8356F" w:rsidP="00622AE0">
      <w:pPr>
        <w:rPr>
          <w:rFonts w:ascii="Times New Roman" w:hAnsi="Times New Roman" w:cs="Times New Roman"/>
          <w:b/>
          <w:bCs/>
          <w:sz w:val="20"/>
          <w:szCs w:val="20"/>
          <w:shd w:val="clear" w:color="auto" w:fill="F9F9F9"/>
        </w:rPr>
      </w:pPr>
      <w:r w:rsidRPr="00254776">
        <w:rPr>
          <w:rFonts w:ascii="Times New Roman" w:hAnsi="Times New Roman" w:cs="Times New Roman"/>
          <w:b/>
          <w:bCs/>
          <w:sz w:val="20"/>
          <w:szCs w:val="20"/>
          <w:shd w:val="clear" w:color="auto" w:fill="F9F9F9"/>
        </w:rPr>
        <w:t>Madde</w:t>
      </w:r>
      <w:r w:rsidR="00D96DF3" w:rsidRPr="00254776">
        <w:rPr>
          <w:rFonts w:ascii="Times New Roman" w:hAnsi="Times New Roman" w:cs="Times New Roman"/>
          <w:b/>
          <w:bCs/>
          <w:sz w:val="20"/>
          <w:szCs w:val="20"/>
          <w:shd w:val="clear" w:color="auto" w:fill="F9F9F9"/>
        </w:rPr>
        <w:t xml:space="preserve"> – 20 </w:t>
      </w:r>
      <w:r w:rsidRPr="00254776">
        <w:rPr>
          <w:rFonts w:ascii="Times New Roman" w:hAnsi="Times New Roman" w:cs="Times New Roman"/>
          <w:b/>
          <w:bCs/>
          <w:sz w:val="20"/>
          <w:szCs w:val="20"/>
          <w:shd w:val="clear" w:color="auto" w:fill="F9F9F9"/>
        </w:rPr>
        <w:t>Aşırı Düşük Teklifler</w:t>
      </w:r>
    </w:p>
    <w:p w:rsidR="00E8356F" w:rsidRPr="00254776" w:rsidRDefault="00E8356F" w:rsidP="00622AE0">
      <w:pPr>
        <w:spacing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İhale komisyonu verilen teklifleri değerlendirdikte</w:t>
      </w:r>
      <w:r w:rsidR="00861308" w:rsidRPr="00254776">
        <w:rPr>
          <w:rFonts w:ascii="Times New Roman" w:hAnsi="Times New Roman" w:cs="Times New Roman"/>
          <w:bCs/>
          <w:sz w:val="20"/>
          <w:szCs w:val="20"/>
          <w:shd w:val="clear" w:color="auto" w:fill="F9F9F9"/>
        </w:rPr>
        <w:t>n sonra, diğer tekliflere veya İ</w:t>
      </w:r>
      <w:r w:rsidRPr="00254776">
        <w:rPr>
          <w:rFonts w:ascii="Times New Roman" w:hAnsi="Times New Roman" w:cs="Times New Roman"/>
          <w:bCs/>
          <w:sz w:val="20"/>
          <w:szCs w:val="20"/>
          <w:shd w:val="clear" w:color="auto" w:fill="F9F9F9"/>
        </w:rPr>
        <w:t>darenin tespit ettiği yaklaşık maliyete göre teklif fiyatı aşırı düşük olanları tespit eder ve değerlendirir. Bu değerlendirme sonucunda aşırı düşük bulunan teklifler reddedilir.</w:t>
      </w:r>
    </w:p>
    <w:p w:rsidR="00861308" w:rsidRPr="00254776" w:rsidRDefault="00861308" w:rsidP="00D96DF3">
      <w:pPr>
        <w:tabs>
          <w:tab w:val="left" w:pos="851"/>
        </w:tabs>
        <w:spacing w:after="0" w:line="240" w:lineRule="atLeast"/>
        <w:jc w:val="both"/>
        <w:rPr>
          <w:rFonts w:ascii="Times New Roman" w:hAnsi="Times New Roman" w:cs="Times New Roman"/>
          <w:b/>
          <w:sz w:val="20"/>
          <w:szCs w:val="20"/>
          <w:shd w:val="clear" w:color="auto" w:fill="F9F9F9"/>
        </w:rPr>
      </w:pPr>
    </w:p>
    <w:p w:rsidR="00861308" w:rsidRPr="00254776" w:rsidRDefault="00861308" w:rsidP="00D96DF3">
      <w:pPr>
        <w:tabs>
          <w:tab w:val="left" w:pos="851"/>
        </w:tabs>
        <w:spacing w:after="0" w:line="240" w:lineRule="atLeast"/>
        <w:jc w:val="both"/>
        <w:rPr>
          <w:rFonts w:ascii="Times New Roman" w:hAnsi="Times New Roman" w:cs="Times New Roman"/>
          <w:b/>
          <w:sz w:val="20"/>
          <w:szCs w:val="20"/>
          <w:shd w:val="clear" w:color="auto" w:fill="F9F9F9"/>
        </w:rPr>
      </w:pPr>
    </w:p>
    <w:p w:rsidR="00D96DF3" w:rsidRPr="00254776" w:rsidRDefault="00D96DF3" w:rsidP="00D96DF3">
      <w:pPr>
        <w:tabs>
          <w:tab w:val="left" w:pos="851"/>
        </w:tabs>
        <w:spacing w:after="0" w:line="240" w:lineRule="atLeast"/>
        <w:jc w:val="both"/>
        <w:rPr>
          <w:rFonts w:ascii="Times New Roman" w:hAnsi="Times New Roman" w:cs="Times New Roman"/>
          <w:b/>
          <w:sz w:val="20"/>
          <w:szCs w:val="20"/>
          <w:shd w:val="clear" w:color="auto" w:fill="F9F9F9"/>
        </w:rPr>
      </w:pPr>
      <w:r w:rsidRPr="00254776">
        <w:rPr>
          <w:rFonts w:ascii="Times New Roman" w:hAnsi="Times New Roman" w:cs="Times New Roman"/>
          <w:b/>
          <w:sz w:val="20"/>
          <w:szCs w:val="20"/>
          <w:shd w:val="clear" w:color="auto" w:fill="F9F9F9"/>
        </w:rPr>
        <w:lastRenderedPageBreak/>
        <w:t>Madde - 21</w:t>
      </w:r>
      <w:r w:rsidR="00E8356F" w:rsidRPr="00254776">
        <w:rPr>
          <w:rFonts w:ascii="Times New Roman" w:hAnsi="Times New Roman" w:cs="Times New Roman"/>
          <w:b/>
          <w:sz w:val="20"/>
          <w:szCs w:val="20"/>
          <w:shd w:val="clear" w:color="auto" w:fill="F9F9F9"/>
        </w:rPr>
        <w:t xml:space="preserve"> Bütün Tekliflerin Reddedilmesi ve İhalenin İptal Edilmesinde İdarenin Serbestliği</w:t>
      </w:r>
    </w:p>
    <w:p w:rsidR="00D96DF3" w:rsidRPr="00254776" w:rsidRDefault="00E8356F" w:rsidP="00D96DF3">
      <w:pPr>
        <w:tabs>
          <w:tab w:val="left" w:pos="851"/>
        </w:tabs>
        <w:spacing w:after="0" w:line="240" w:lineRule="atLeast"/>
        <w:jc w:val="both"/>
        <w:rPr>
          <w:rFonts w:ascii="Times New Roman" w:hAnsi="Times New Roman" w:cs="Times New Roman"/>
          <w:b/>
          <w:sz w:val="20"/>
          <w:szCs w:val="20"/>
          <w:shd w:val="clear" w:color="auto" w:fill="F9F9F9"/>
        </w:rPr>
      </w:pPr>
      <w:r w:rsidRPr="00254776">
        <w:rPr>
          <w:rFonts w:ascii="Times New Roman" w:hAnsi="Times New Roman" w:cs="Times New Roman"/>
          <w:b/>
          <w:sz w:val="20"/>
          <w:szCs w:val="20"/>
          <w:shd w:val="clear" w:color="auto" w:fill="F9F9F9"/>
        </w:rPr>
        <w:t xml:space="preserve"> </w:t>
      </w:r>
    </w:p>
    <w:p w:rsidR="00D96DF3" w:rsidRPr="00254776" w:rsidRDefault="00D96DF3" w:rsidP="00D96DF3">
      <w:pPr>
        <w:tabs>
          <w:tab w:val="left" w:pos="851"/>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21.1 </w:t>
      </w:r>
      <w:r w:rsidR="00E8356F" w:rsidRPr="00254776">
        <w:rPr>
          <w:rFonts w:ascii="Times New Roman" w:hAnsi="Times New Roman" w:cs="Times New Roman"/>
          <w:bCs/>
          <w:sz w:val="20"/>
          <w:szCs w:val="20"/>
          <w:shd w:val="clear" w:color="auto" w:fill="F9F9F9"/>
        </w:rPr>
        <w:t>İhale komisyonun</w:t>
      </w:r>
      <w:r w:rsidR="001F7FE0" w:rsidRPr="00254776">
        <w:rPr>
          <w:rFonts w:ascii="Times New Roman" w:hAnsi="Times New Roman" w:cs="Times New Roman"/>
          <w:bCs/>
          <w:sz w:val="20"/>
          <w:szCs w:val="20"/>
          <w:shd w:val="clear" w:color="auto" w:fill="F9F9F9"/>
        </w:rPr>
        <w:t>un</w:t>
      </w:r>
      <w:r w:rsidR="00E8356F" w:rsidRPr="00254776">
        <w:rPr>
          <w:rFonts w:ascii="Times New Roman" w:hAnsi="Times New Roman" w:cs="Times New Roman"/>
          <w:bCs/>
          <w:sz w:val="20"/>
          <w:szCs w:val="20"/>
          <w:shd w:val="clear" w:color="auto" w:fill="F9F9F9"/>
        </w:rPr>
        <w:t xml:space="preserve"> kararı üzerine idare, verilmiş olan bütün teklifleri reddederek ihaleyi iptal etmekte serbesttir. </w:t>
      </w:r>
    </w:p>
    <w:p w:rsidR="00D96DF3" w:rsidRPr="00254776" w:rsidRDefault="00D96DF3" w:rsidP="00D96DF3">
      <w:pPr>
        <w:tabs>
          <w:tab w:val="left" w:pos="851"/>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21.2 </w:t>
      </w:r>
      <w:r w:rsidR="00E8356F" w:rsidRPr="00254776">
        <w:rPr>
          <w:rFonts w:ascii="Times New Roman" w:hAnsi="Times New Roman" w:cs="Times New Roman"/>
          <w:bCs/>
          <w:sz w:val="20"/>
          <w:szCs w:val="20"/>
          <w:shd w:val="clear" w:color="auto" w:fill="F9F9F9"/>
        </w:rPr>
        <w:t>İdare bütün tekliflerin reddedilmesi nedeniyle herhangi bir yükümlülük altına girmez.</w:t>
      </w:r>
    </w:p>
    <w:p w:rsidR="00E8356F" w:rsidRPr="00254776" w:rsidRDefault="00E8356F" w:rsidP="00D96DF3">
      <w:pPr>
        <w:pStyle w:val="ListeParagraf"/>
        <w:numPr>
          <w:ilvl w:val="1"/>
          <w:numId w:val="45"/>
        </w:numPr>
        <w:tabs>
          <w:tab w:val="left" w:pos="851"/>
        </w:tabs>
        <w:spacing w:line="240" w:lineRule="atLeast"/>
        <w:jc w:val="both"/>
        <w:rPr>
          <w:b/>
          <w:sz w:val="20"/>
          <w:szCs w:val="20"/>
          <w:shd w:val="clear" w:color="auto" w:fill="F9F9F9"/>
        </w:rPr>
      </w:pPr>
      <w:r w:rsidRPr="00254776">
        <w:rPr>
          <w:bCs/>
          <w:sz w:val="20"/>
          <w:szCs w:val="20"/>
          <w:shd w:val="clear" w:color="auto" w:fill="F9F9F9"/>
        </w:rPr>
        <w:t xml:space="preserve">İhalenin iptal edilmesi halinde bu durum bütün </w:t>
      </w:r>
      <w:r w:rsidR="00861308" w:rsidRPr="00254776">
        <w:rPr>
          <w:bCs/>
          <w:sz w:val="20"/>
          <w:szCs w:val="20"/>
          <w:shd w:val="clear" w:color="auto" w:fill="F9F9F9"/>
        </w:rPr>
        <w:t>İ</w:t>
      </w:r>
      <w:r w:rsidRPr="00254776">
        <w:rPr>
          <w:bCs/>
          <w:sz w:val="20"/>
          <w:szCs w:val="20"/>
          <w:shd w:val="clear" w:color="auto" w:fill="F9F9F9"/>
        </w:rPr>
        <w:t>steklilere derhal bildirilir.</w:t>
      </w:r>
    </w:p>
    <w:p w:rsidR="00E8356F" w:rsidRPr="00254776" w:rsidRDefault="00E8356F" w:rsidP="00D96DF3">
      <w:pPr>
        <w:pStyle w:val="ListeParagraf"/>
        <w:tabs>
          <w:tab w:val="left" w:pos="851"/>
        </w:tabs>
        <w:spacing w:line="240" w:lineRule="atLeast"/>
        <w:ind w:left="0"/>
        <w:jc w:val="both"/>
        <w:rPr>
          <w:bCs/>
          <w:sz w:val="20"/>
          <w:szCs w:val="20"/>
          <w:shd w:val="clear" w:color="auto" w:fill="F9F9F9"/>
        </w:rPr>
      </w:pPr>
    </w:p>
    <w:p w:rsidR="00D96DF3" w:rsidRPr="00254776" w:rsidRDefault="00D96DF3" w:rsidP="00D96DF3">
      <w:pPr>
        <w:tabs>
          <w:tab w:val="left" w:pos="851"/>
        </w:tabs>
        <w:spacing w:after="0" w:line="240" w:lineRule="atLeast"/>
        <w:jc w:val="both"/>
        <w:rPr>
          <w:rFonts w:ascii="Times New Roman" w:hAnsi="Times New Roman" w:cs="Times New Roman"/>
          <w:b/>
          <w:sz w:val="20"/>
          <w:szCs w:val="20"/>
          <w:shd w:val="clear" w:color="auto" w:fill="F9F9F9"/>
        </w:rPr>
      </w:pPr>
      <w:r w:rsidRPr="00254776">
        <w:rPr>
          <w:rFonts w:ascii="Times New Roman" w:hAnsi="Times New Roman" w:cs="Times New Roman"/>
          <w:b/>
          <w:sz w:val="20"/>
          <w:szCs w:val="20"/>
          <w:shd w:val="clear" w:color="auto" w:fill="F9F9F9"/>
        </w:rPr>
        <w:t xml:space="preserve">Madde – 22 </w:t>
      </w:r>
      <w:r w:rsidR="00E8356F" w:rsidRPr="00254776">
        <w:rPr>
          <w:rFonts w:ascii="Times New Roman" w:hAnsi="Times New Roman" w:cs="Times New Roman"/>
          <w:b/>
          <w:sz w:val="20"/>
          <w:szCs w:val="20"/>
          <w:shd w:val="clear" w:color="auto" w:fill="F9F9F9"/>
        </w:rPr>
        <w:t>Ekonomik Açıdan En Avantajlı Teklifin Belirlenmesi</w:t>
      </w:r>
    </w:p>
    <w:p w:rsidR="00D96DF3" w:rsidRPr="00254776" w:rsidRDefault="00D96DF3" w:rsidP="00D96DF3">
      <w:pPr>
        <w:tabs>
          <w:tab w:val="left" w:pos="851"/>
        </w:tabs>
        <w:spacing w:after="0" w:line="240" w:lineRule="atLeast"/>
        <w:jc w:val="both"/>
        <w:rPr>
          <w:rFonts w:ascii="Times New Roman" w:hAnsi="Times New Roman" w:cs="Times New Roman"/>
          <w:b/>
          <w:sz w:val="20"/>
          <w:szCs w:val="20"/>
          <w:shd w:val="clear" w:color="auto" w:fill="F9F9F9"/>
        </w:rPr>
      </w:pPr>
    </w:p>
    <w:p w:rsidR="00E8356F" w:rsidRPr="00254776" w:rsidRDefault="00F15533" w:rsidP="00D96DF3">
      <w:pPr>
        <w:tabs>
          <w:tab w:val="left" w:pos="851"/>
        </w:tabs>
        <w:spacing w:line="240" w:lineRule="atLeast"/>
        <w:jc w:val="both"/>
        <w:rPr>
          <w:rFonts w:ascii="Times New Roman" w:hAnsi="Times New Roman" w:cs="Times New Roman"/>
          <w:b/>
          <w:sz w:val="20"/>
          <w:szCs w:val="20"/>
          <w:shd w:val="clear" w:color="auto" w:fill="F9F9F9"/>
        </w:rPr>
      </w:pPr>
      <w:r w:rsidRPr="00254776">
        <w:rPr>
          <w:rFonts w:ascii="Times New Roman" w:hAnsi="Times New Roman" w:cs="Times New Roman"/>
          <w:bCs/>
          <w:sz w:val="20"/>
          <w:szCs w:val="20"/>
          <w:shd w:val="clear" w:color="auto" w:fill="F9F9F9"/>
        </w:rPr>
        <w:t xml:space="preserve">22.1 </w:t>
      </w:r>
      <w:r w:rsidR="00E8356F" w:rsidRPr="00254776">
        <w:rPr>
          <w:rFonts w:ascii="Times New Roman" w:hAnsi="Times New Roman" w:cs="Times New Roman"/>
          <w:bCs/>
          <w:sz w:val="20"/>
          <w:szCs w:val="20"/>
          <w:shd w:val="clear" w:color="auto" w:fill="F9F9F9"/>
        </w:rPr>
        <w:t>Bu ihalede tekliflerin değerlendirilmesinde ekonomik açıdan en avantajlı teklif, aşırı düşük tekliflerin reddi sonrasında sınır değer üzerindeki ilk teklif olarak belirlenecektir.</w:t>
      </w:r>
    </w:p>
    <w:p w:rsidR="00E8356F" w:rsidRPr="00254776" w:rsidRDefault="00F15533" w:rsidP="005F3D23">
      <w:pPr>
        <w:tabs>
          <w:tab w:val="left" w:pos="851"/>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22.2 </w:t>
      </w:r>
      <w:r w:rsidR="00861308" w:rsidRPr="00254776">
        <w:rPr>
          <w:rFonts w:ascii="Times New Roman" w:hAnsi="Times New Roman" w:cs="Times New Roman"/>
          <w:bCs/>
          <w:sz w:val="20"/>
          <w:szCs w:val="20"/>
          <w:shd w:val="clear" w:color="auto" w:fill="F9F9F9"/>
        </w:rPr>
        <w:t>Birden fazla İ</w:t>
      </w:r>
      <w:r w:rsidR="00E8356F" w:rsidRPr="00254776">
        <w:rPr>
          <w:rFonts w:ascii="Times New Roman" w:hAnsi="Times New Roman" w:cs="Times New Roman"/>
          <w:bCs/>
          <w:sz w:val="20"/>
          <w:szCs w:val="20"/>
          <w:shd w:val="clear" w:color="auto" w:fill="F9F9F9"/>
        </w:rPr>
        <w:t>stekli tarafından aynı fiyatın teklif edildiği ve bunların ekonomik açıdan en avantajlı teklif olduğunun anlaşıldığı durumlarda, ihale komisyonuna sunulan iş deneyim belgeleri üzerinden değerlendirilmesi suretiyle ekonomik açıdan en avantajlı teklif belirlenir ve ihale sonuçlandırılır.</w:t>
      </w:r>
    </w:p>
    <w:p w:rsidR="00E8356F" w:rsidRPr="00254776" w:rsidRDefault="00E8356F" w:rsidP="00622AE0">
      <w:pPr>
        <w:pStyle w:val="ListeParagraf"/>
        <w:tabs>
          <w:tab w:val="left" w:pos="851"/>
        </w:tabs>
        <w:spacing w:line="240" w:lineRule="atLeast"/>
        <w:ind w:left="0"/>
        <w:jc w:val="both"/>
        <w:rPr>
          <w:bCs/>
          <w:sz w:val="20"/>
          <w:szCs w:val="20"/>
          <w:shd w:val="clear" w:color="auto" w:fill="F9F9F9"/>
        </w:rPr>
      </w:pPr>
    </w:p>
    <w:p w:rsidR="00E8356F" w:rsidRPr="00254776" w:rsidRDefault="00F15533" w:rsidP="005F3D23">
      <w:pPr>
        <w:tabs>
          <w:tab w:val="left" w:pos="851"/>
        </w:tabs>
        <w:spacing w:after="0" w:line="240" w:lineRule="atLeast"/>
        <w:jc w:val="both"/>
        <w:rPr>
          <w:rFonts w:ascii="Times New Roman" w:hAnsi="Times New Roman" w:cs="Times New Roman"/>
          <w:b/>
          <w:sz w:val="20"/>
          <w:szCs w:val="20"/>
          <w:shd w:val="clear" w:color="auto" w:fill="F9F9F9"/>
        </w:rPr>
      </w:pPr>
      <w:r w:rsidRPr="00254776">
        <w:rPr>
          <w:rFonts w:ascii="Times New Roman" w:hAnsi="Times New Roman" w:cs="Times New Roman"/>
          <w:b/>
          <w:sz w:val="20"/>
          <w:szCs w:val="20"/>
          <w:shd w:val="clear" w:color="auto" w:fill="F9F9F9"/>
        </w:rPr>
        <w:t xml:space="preserve">Madde - 23 </w:t>
      </w:r>
      <w:r w:rsidR="00E8356F" w:rsidRPr="00254776">
        <w:rPr>
          <w:rFonts w:ascii="Times New Roman" w:hAnsi="Times New Roman" w:cs="Times New Roman"/>
          <w:b/>
          <w:sz w:val="20"/>
          <w:szCs w:val="20"/>
          <w:shd w:val="clear" w:color="auto" w:fill="F9F9F9"/>
        </w:rPr>
        <w:t>İhalenin Karara Bağlanması</w:t>
      </w:r>
    </w:p>
    <w:p w:rsidR="005F3D23" w:rsidRPr="00254776" w:rsidRDefault="005F3D23" w:rsidP="005F3D23">
      <w:pPr>
        <w:tabs>
          <w:tab w:val="left" w:pos="851"/>
        </w:tabs>
        <w:spacing w:after="0" w:line="240" w:lineRule="atLeast"/>
        <w:jc w:val="both"/>
        <w:rPr>
          <w:rFonts w:ascii="Times New Roman" w:hAnsi="Times New Roman" w:cs="Times New Roman"/>
          <w:b/>
          <w:sz w:val="20"/>
          <w:szCs w:val="20"/>
          <w:shd w:val="clear" w:color="auto" w:fill="F9F9F9"/>
        </w:rPr>
      </w:pPr>
    </w:p>
    <w:p w:rsidR="00E8356F" w:rsidRPr="00254776" w:rsidRDefault="00E8356F" w:rsidP="005F3D23">
      <w:pPr>
        <w:tabs>
          <w:tab w:val="left" w:pos="851"/>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Bu şartname hükümlerine göre yapılan değerlendirme sonucu ihale ekonomik açı</w:t>
      </w:r>
      <w:r w:rsidR="00861308" w:rsidRPr="00254776">
        <w:rPr>
          <w:rFonts w:ascii="Times New Roman" w:hAnsi="Times New Roman" w:cs="Times New Roman"/>
          <w:bCs/>
          <w:sz w:val="20"/>
          <w:szCs w:val="20"/>
          <w:shd w:val="clear" w:color="auto" w:fill="F9F9F9"/>
        </w:rPr>
        <w:t>dan en avantajlı teklifi veren İ</w:t>
      </w:r>
      <w:r w:rsidRPr="00254776">
        <w:rPr>
          <w:rFonts w:ascii="Times New Roman" w:hAnsi="Times New Roman" w:cs="Times New Roman"/>
          <w:bCs/>
          <w:sz w:val="20"/>
          <w:szCs w:val="20"/>
          <w:shd w:val="clear" w:color="auto" w:fill="F9F9F9"/>
        </w:rPr>
        <w:t xml:space="preserve">steklinin üzerinde bırakılacaktır. </w:t>
      </w:r>
    </w:p>
    <w:p w:rsidR="005F3D23" w:rsidRPr="00254776" w:rsidRDefault="005F3D23" w:rsidP="005F3D23">
      <w:pPr>
        <w:tabs>
          <w:tab w:val="left" w:pos="851"/>
        </w:tabs>
        <w:spacing w:after="0" w:line="240" w:lineRule="atLeast"/>
        <w:jc w:val="both"/>
        <w:rPr>
          <w:rFonts w:ascii="Times New Roman" w:hAnsi="Times New Roman" w:cs="Times New Roman"/>
          <w:bCs/>
          <w:sz w:val="20"/>
          <w:szCs w:val="20"/>
          <w:shd w:val="clear" w:color="auto" w:fill="F9F9F9"/>
        </w:rPr>
      </w:pPr>
    </w:p>
    <w:p w:rsidR="00E8356F" w:rsidRPr="00254776" w:rsidRDefault="00F15533" w:rsidP="005F3D23">
      <w:pPr>
        <w:tabs>
          <w:tab w:val="left" w:pos="851"/>
        </w:tabs>
        <w:spacing w:after="0" w:line="240" w:lineRule="atLeast"/>
        <w:jc w:val="both"/>
        <w:rPr>
          <w:rFonts w:ascii="Times New Roman" w:hAnsi="Times New Roman" w:cs="Times New Roman"/>
          <w:b/>
          <w:sz w:val="20"/>
          <w:szCs w:val="20"/>
          <w:shd w:val="clear" w:color="auto" w:fill="F9F9F9"/>
        </w:rPr>
      </w:pPr>
      <w:r w:rsidRPr="00254776">
        <w:rPr>
          <w:rFonts w:ascii="Times New Roman" w:hAnsi="Times New Roman" w:cs="Times New Roman"/>
          <w:b/>
          <w:sz w:val="20"/>
          <w:szCs w:val="20"/>
          <w:shd w:val="clear" w:color="auto" w:fill="F9F9F9"/>
        </w:rPr>
        <w:t xml:space="preserve">Madde – 24 </w:t>
      </w:r>
      <w:r w:rsidR="00E8356F" w:rsidRPr="00254776">
        <w:rPr>
          <w:rFonts w:ascii="Times New Roman" w:hAnsi="Times New Roman" w:cs="Times New Roman"/>
          <w:b/>
          <w:sz w:val="20"/>
          <w:szCs w:val="20"/>
          <w:shd w:val="clear" w:color="auto" w:fill="F9F9F9"/>
        </w:rPr>
        <w:t>İhale Kararının Onaylanması</w:t>
      </w:r>
    </w:p>
    <w:p w:rsidR="005F3D23" w:rsidRPr="00254776" w:rsidRDefault="005F3D23" w:rsidP="005F3D23">
      <w:pPr>
        <w:tabs>
          <w:tab w:val="left" w:pos="851"/>
        </w:tabs>
        <w:spacing w:after="0" w:line="240" w:lineRule="atLeast"/>
        <w:jc w:val="both"/>
        <w:rPr>
          <w:rFonts w:ascii="Times New Roman" w:hAnsi="Times New Roman" w:cs="Times New Roman"/>
          <w:b/>
          <w:sz w:val="20"/>
          <w:szCs w:val="20"/>
          <w:shd w:val="clear" w:color="auto" w:fill="F9F9F9"/>
        </w:rPr>
      </w:pPr>
    </w:p>
    <w:p w:rsidR="00E8356F" w:rsidRPr="00254776" w:rsidRDefault="00E8356F" w:rsidP="005F3D23">
      <w:pPr>
        <w:tabs>
          <w:tab w:val="left" w:pos="851"/>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Karar tarihini izleyen en geç </w:t>
      </w:r>
      <w:r w:rsidR="00F15533" w:rsidRPr="00254776">
        <w:rPr>
          <w:rFonts w:ascii="Times New Roman" w:hAnsi="Times New Roman" w:cs="Times New Roman"/>
          <w:bCs/>
          <w:sz w:val="20"/>
          <w:szCs w:val="20"/>
          <w:shd w:val="clear" w:color="auto" w:fill="F9F9F9"/>
        </w:rPr>
        <w:t>yedi</w:t>
      </w:r>
      <w:r w:rsidRPr="00254776">
        <w:rPr>
          <w:rFonts w:ascii="Times New Roman" w:hAnsi="Times New Roman" w:cs="Times New Roman"/>
          <w:bCs/>
          <w:sz w:val="20"/>
          <w:szCs w:val="20"/>
          <w:shd w:val="clear" w:color="auto" w:fill="F9F9F9"/>
        </w:rPr>
        <w:t xml:space="preserve"> (</w:t>
      </w:r>
      <w:r w:rsidR="00F15533" w:rsidRPr="00254776">
        <w:rPr>
          <w:rFonts w:ascii="Times New Roman" w:hAnsi="Times New Roman" w:cs="Times New Roman"/>
          <w:bCs/>
          <w:sz w:val="20"/>
          <w:szCs w:val="20"/>
          <w:shd w:val="clear" w:color="auto" w:fill="F9F9F9"/>
        </w:rPr>
        <w:t>7</w:t>
      </w:r>
      <w:r w:rsidRPr="00254776">
        <w:rPr>
          <w:rFonts w:ascii="Times New Roman" w:hAnsi="Times New Roman" w:cs="Times New Roman"/>
          <w:bCs/>
          <w:sz w:val="20"/>
          <w:szCs w:val="20"/>
          <w:shd w:val="clear" w:color="auto" w:fill="F9F9F9"/>
        </w:rPr>
        <w:t>) iş günü içerisinde ihale kararı onaylanır veya iptal edilir.</w:t>
      </w:r>
    </w:p>
    <w:p w:rsidR="005F3D23" w:rsidRPr="00254776" w:rsidRDefault="005F3D23" w:rsidP="005F3D23">
      <w:pPr>
        <w:tabs>
          <w:tab w:val="left" w:pos="851"/>
        </w:tabs>
        <w:spacing w:after="0" w:line="240" w:lineRule="atLeast"/>
        <w:jc w:val="both"/>
        <w:rPr>
          <w:rFonts w:ascii="Times New Roman" w:hAnsi="Times New Roman" w:cs="Times New Roman"/>
          <w:bCs/>
          <w:sz w:val="20"/>
          <w:szCs w:val="20"/>
          <w:shd w:val="clear" w:color="auto" w:fill="F9F9F9"/>
        </w:rPr>
      </w:pPr>
    </w:p>
    <w:p w:rsidR="00E8356F" w:rsidRPr="00254776" w:rsidRDefault="00F15533" w:rsidP="00A35D45">
      <w:pPr>
        <w:tabs>
          <w:tab w:val="left" w:pos="851"/>
        </w:tabs>
        <w:spacing w:after="0" w:line="240" w:lineRule="atLeast"/>
        <w:jc w:val="both"/>
        <w:rPr>
          <w:rFonts w:ascii="Times New Roman" w:hAnsi="Times New Roman" w:cs="Times New Roman"/>
          <w:b/>
          <w:sz w:val="20"/>
          <w:szCs w:val="20"/>
          <w:shd w:val="clear" w:color="auto" w:fill="F9F9F9"/>
        </w:rPr>
      </w:pPr>
      <w:r w:rsidRPr="00254776">
        <w:rPr>
          <w:rFonts w:ascii="Times New Roman" w:hAnsi="Times New Roman" w:cs="Times New Roman"/>
          <w:b/>
          <w:sz w:val="20"/>
          <w:szCs w:val="20"/>
          <w:shd w:val="clear" w:color="auto" w:fill="F9F9F9"/>
        </w:rPr>
        <w:t xml:space="preserve">Madde – 25 </w:t>
      </w:r>
      <w:r w:rsidR="00E8356F" w:rsidRPr="00254776">
        <w:rPr>
          <w:rFonts w:ascii="Times New Roman" w:hAnsi="Times New Roman" w:cs="Times New Roman"/>
          <w:b/>
          <w:sz w:val="20"/>
          <w:szCs w:val="20"/>
          <w:shd w:val="clear" w:color="auto" w:fill="F9F9F9"/>
        </w:rPr>
        <w:t>Kesinleşen İhale Kararının Bildirilmesi</w:t>
      </w:r>
    </w:p>
    <w:p w:rsidR="00A35D45" w:rsidRPr="00254776" w:rsidRDefault="00A35D45" w:rsidP="00A35D45">
      <w:pPr>
        <w:tabs>
          <w:tab w:val="left" w:pos="851"/>
        </w:tabs>
        <w:spacing w:after="0" w:line="240" w:lineRule="atLeast"/>
        <w:jc w:val="both"/>
        <w:rPr>
          <w:rFonts w:ascii="Times New Roman" w:hAnsi="Times New Roman" w:cs="Times New Roman"/>
          <w:b/>
          <w:sz w:val="20"/>
          <w:szCs w:val="20"/>
          <w:shd w:val="clear" w:color="auto" w:fill="F9F9F9"/>
        </w:rPr>
      </w:pPr>
    </w:p>
    <w:p w:rsidR="00F15533" w:rsidRPr="00254776" w:rsidRDefault="00F15533" w:rsidP="00F15533">
      <w:pPr>
        <w:tabs>
          <w:tab w:val="left" w:pos="851"/>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25.1 </w:t>
      </w:r>
      <w:r w:rsidR="00E8356F" w:rsidRPr="00254776">
        <w:rPr>
          <w:rFonts w:ascii="Times New Roman" w:hAnsi="Times New Roman" w:cs="Times New Roman"/>
          <w:bCs/>
          <w:sz w:val="20"/>
          <w:szCs w:val="20"/>
          <w:shd w:val="clear" w:color="auto" w:fill="F9F9F9"/>
        </w:rPr>
        <w:t>İhale sonucu,  ihale kararının onaylandığı günü izleyen en geç üç (3) gün içinde, ihale üzerinde bırakılan dah</w:t>
      </w:r>
      <w:r w:rsidR="00861308" w:rsidRPr="00254776">
        <w:rPr>
          <w:rFonts w:ascii="Times New Roman" w:hAnsi="Times New Roman" w:cs="Times New Roman"/>
          <w:bCs/>
          <w:sz w:val="20"/>
          <w:szCs w:val="20"/>
          <w:shd w:val="clear" w:color="auto" w:fill="F9F9F9"/>
        </w:rPr>
        <w:t>il, ihaleye teklif veren bütün İ</w:t>
      </w:r>
      <w:r w:rsidR="00E8356F" w:rsidRPr="00254776">
        <w:rPr>
          <w:rFonts w:ascii="Times New Roman" w:hAnsi="Times New Roman" w:cs="Times New Roman"/>
          <w:bCs/>
          <w:sz w:val="20"/>
          <w:szCs w:val="20"/>
          <w:shd w:val="clear" w:color="auto" w:fill="F9F9F9"/>
        </w:rPr>
        <w:t xml:space="preserve">steklilere e-posta, fax </w:t>
      </w:r>
      <w:r w:rsidR="00861308" w:rsidRPr="00254776">
        <w:rPr>
          <w:rFonts w:ascii="Times New Roman" w:hAnsi="Times New Roman" w:cs="Times New Roman"/>
          <w:bCs/>
          <w:sz w:val="20"/>
          <w:szCs w:val="20"/>
          <w:shd w:val="clear" w:color="auto" w:fill="F9F9F9"/>
        </w:rPr>
        <w:t>veya imza</w:t>
      </w:r>
      <w:r w:rsidR="00E8356F" w:rsidRPr="00254776">
        <w:rPr>
          <w:rFonts w:ascii="Times New Roman" w:hAnsi="Times New Roman" w:cs="Times New Roman"/>
          <w:bCs/>
          <w:sz w:val="20"/>
          <w:szCs w:val="20"/>
          <w:shd w:val="clear" w:color="auto" w:fill="F9F9F9"/>
        </w:rPr>
        <w:t xml:space="preserve"> karşılığı tebliğ edilir.</w:t>
      </w:r>
    </w:p>
    <w:p w:rsidR="00F15533" w:rsidRPr="00254776" w:rsidRDefault="00F15533" w:rsidP="00F15533">
      <w:pPr>
        <w:tabs>
          <w:tab w:val="left" w:pos="851"/>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25.2 </w:t>
      </w:r>
      <w:r w:rsidR="00E8356F" w:rsidRPr="00254776">
        <w:rPr>
          <w:rFonts w:ascii="Times New Roman" w:hAnsi="Times New Roman" w:cs="Times New Roman"/>
          <w:bCs/>
          <w:sz w:val="20"/>
          <w:szCs w:val="20"/>
          <w:shd w:val="clear" w:color="auto" w:fill="F9F9F9"/>
        </w:rPr>
        <w:t xml:space="preserve">İhale kararının teklif veren </w:t>
      </w:r>
      <w:r w:rsidR="00861308" w:rsidRPr="00254776">
        <w:rPr>
          <w:rFonts w:ascii="Times New Roman" w:hAnsi="Times New Roman" w:cs="Times New Roman"/>
          <w:bCs/>
          <w:sz w:val="20"/>
          <w:szCs w:val="20"/>
          <w:shd w:val="clear" w:color="auto" w:fill="F9F9F9"/>
        </w:rPr>
        <w:t>İsteklilere</w:t>
      </w:r>
      <w:r w:rsidR="00E8356F" w:rsidRPr="00254776">
        <w:rPr>
          <w:rFonts w:ascii="Times New Roman" w:hAnsi="Times New Roman" w:cs="Times New Roman"/>
          <w:bCs/>
          <w:sz w:val="20"/>
          <w:szCs w:val="20"/>
          <w:shd w:val="clear" w:color="auto" w:fill="F9F9F9"/>
        </w:rPr>
        <w:t xml:space="preserve"> ihale sonuç bildirim tarihinden itibaren </w:t>
      </w:r>
      <w:r w:rsidRPr="00254776">
        <w:rPr>
          <w:rFonts w:ascii="Times New Roman" w:hAnsi="Times New Roman" w:cs="Times New Roman"/>
          <w:bCs/>
          <w:sz w:val="20"/>
          <w:szCs w:val="20"/>
          <w:shd w:val="clear" w:color="auto" w:fill="F9F9F9"/>
        </w:rPr>
        <w:t xml:space="preserve">beş </w:t>
      </w:r>
      <w:r w:rsidR="00E8356F" w:rsidRPr="00254776">
        <w:rPr>
          <w:rFonts w:ascii="Times New Roman" w:hAnsi="Times New Roman" w:cs="Times New Roman"/>
          <w:bCs/>
          <w:sz w:val="20"/>
          <w:szCs w:val="20"/>
          <w:shd w:val="clear" w:color="auto" w:fill="F9F9F9"/>
        </w:rPr>
        <w:t>5 gün içerisinde karara herhangi bir itiraz olmaması durumunda ihale kesinlik kazanır.</w:t>
      </w:r>
    </w:p>
    <w:p w:rsidR="00E8356F" w:rsidRPr="00254776" w:rsidRDefault="00F15533" w:rsidP="00F15533">
      <w:pPr>
        <w:tabs>
          <w:tab w:val="left" w:pos="851"/>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25.3 </w:t>
      </w:r>
      <w:r w:rsidR="00E8356F" w:rsidRPr="00254776">
        <w:rPr>
          <w:rFonts w:ascii="Times New Roman" w:hAnsi="Times New Roman" w:cs="Times New Roman"/>
          <w:bCs/>
          <w:sz w:val="20"/>
          <w:szCs w:val="20"/>
          <w:shd w:val="clear" w:color="auto" w:fill="F9F9F9"/>
        </w:rPr>
        <w:t>İhale kararının ihale yetkili makamı taraf</w:t>
      </w:r>
      <w:r w:rsidR="00861308" w:rsidRPr="00254776">
        <w:rPr>
          <w:rFonts w:ascii="Times New Roman" w:hAnsi="Times New Roman" w:cs="Times New Roman"/>
          <w:bCs/>
          <w:sz w:val="20"/>
          <w:szCs w:val="20"/>
          <w:shd w:val="clear" w:color="auto" w:fill="F9F9F9"/>
        </w:rPr>
        <w:t>ından iptal edilmesi durumunda İ</w:t>
      </w:r>
      <w:r w:rsidR="00E8356F" w:rsidRPr="00254776">
        <w:rPr>
          <w:rFonts w:ascii="Times New Roman" w:hAnsi="Times New Roman" w:cs="Times New Roman"/>
          <w:bCs/>
          <w:sz w:val="20"/>
          <w:szCs w:val="20"/>
          <w:shd w:val="clear" w:color="auto" w:fill="F9F9F9"/>
        </w:rPr>
        <w:t>steklilere aynı şekilde bildirim yapılır.</w:t>
      </w:r>
    </w:p>
    <w:p w:rsidR="00F15533" w:rsidRPr="00254776" w:rsidRDefault="00F15533" w:rsidP="00F15533">
      <w:pPr>
        <w:tabs>
          <w:tab w:val="left" w:pos="851"/>
        </w:tabs>
        <w:spacing w:after="0" w:line="240" w:lineRule="atLeast"/>
        <w:jc w:val="both"/>
        <w:rPr>
          <w:rFonts w:ascii="Times New Roman" w:hAnsi="Times New Roman" w:cs="Times New Roman"/>
          <w:b/>
          <w:sz w:val="20"/>
          <w:szCs w:val="20"/>
          <w:shd w:val="clear" w:color="auto" w:fill="F9F9F9"/>
        </w:rPr>
      </w:pPr>
    </w:p>
    <w:p w:rsidR="00E8356F" w:rsidRPr="00254776" w:rsidRDefault="00F15533" w:rsidP="00A35D45">
      <w:pPr>
        <w:tabs>
          <w:tab w:val="left" w:pos="851"/>
        </w:tabs>
        <w:spacing w:after="0" w:line="240" w:lineRule="atLeast"/>
        <w:jc w:val="both"/>
        <w:rPr>
          <w:rFonts w:ascii="Times New Roman" w:hAnsi="Times New Roman" w:cs="Times New Roman"/>
          <w:b/>
          <w:sz w:val="20"/>
          <w:szCs w:val="20"/>
          <w:shd w:val="clear" w:color="auto" w:fill="F9F9F9"/>
        </w:rPr>
      </w:pPr>
      <w:r w:rsidRPr="00254776">
        <w:rPr>
          <w:rFonts w:ascii="Times New Roman" w:hAnsi="Times New Roman" w:cs="Times New Roman"/>
          <w:b/>
          <w:sz w:val="20"/>
          <w:szCs w:val="20"/>
          <w:shd w:val="clear" w:color="auto" w:fill="F9F9F9"/>
        </w:rPr>
        <w:t xml:space="preserve">Madde – 26 </w:t>
      </w:r>
      <w:r w:rsidR="00E8356F" w:rsidRPr="00254776">
        <w:rPr>
          <w:rFonts w:ascii="Times New Roman" w:hAnsi="Times New Roman" w:cs="Times New Roman"/>
          <w:b/>
          <w:sz w:val="20"/>
          <w:szCs w:val="20"/>
          <w:shd w:val="clear" w:color="auto" w:fill="F9F9F9"/>
        </w:rPr>
        <w:t>Sözleşmeye Davet</w:t>
      </w:r>
    </w:p>
    <w:p w:rsidR="00A35D45" w:rsidRPr="00254776" w:rsidRDefault="00A35D45" w:rsidP="00A35D45">
      <w:pPr>
        <w:tabs>
          <w:tab w:val="left" w:pos="851"/>
        </w:tabs>
        <w:spacing w:after="0" w:line="240" w:lineRule="atLeast"/>
        <w:jc w:val="both"/>
        <w:rPr>
          <w:rFonts w:ascii="Times New Roman" w:hAnsi="Times New Roman" w:cs="Times New Roman"/>
          <w:b/>
          <w:sz w:val="20"/>
          <w:szCs w:val="20"/>
          <w:shd w:val="clear" w:color="auto" w:fill="F9F9F9"/>
        </w:rPr>
      </w:pPr>
    </w:p>
    <w:p w:rsidR="00A435EE" w:rsidRPr="00254776" w:rsidRDefault="00F15533" w:rsidP="00A435EE">
      <w:pPr>
        <w:tabs>
          <w:tab w:val="left" w:pos="851"/>
        </w:tabs>
        <w:spacing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26.1 </w:t>
      </w:r>
      <w:r w:rsidR="00E8356F" w:rsidRPr="00254776">
        <w:rPr>
          <w:rFonts w:ascii="Times New Roman" w:hAnsi="Times New Roman" w:cs="Times New Roman"/>
          <w:bCs/>
          <w:sz w:val="20"/>
          <w:szCs w:val="20"/>
          <w:shd w:val="clear" w:color="auto" w:fill="F9F9F9"/>
        </w:rPr>
        <w:t>İhale kararının kesinleşmesini izleyen üç (3) iş günü içinde sözleşmeyi imzalamas</w:t>
      </w:r>
      <w:r w:rsidR="00A435EE" w:rsidRPr="00254776">
        <w:rPr>
          <w:rFonts w:ascii="Times New Roman" w:hAnsi="Times New Roman" w:cs="Times New Roman"/>
          <w:bCs/>
          <w:sz w:val="20"/>
          <w:szCs w:val="20"/>
          <w:shd w:val="clear" w:color="auto" w:fill="F9F9F9"/>
        </w:rPr>
        <w:t>ı hususu, ihale üzerinde kalan İ</w:t>
      </w:r>
      <w:r w:rsidR="00E8356F" w:rsidRPr="00254776">
        <w:rPr>
          <w:rFonts w:ascii="Times New Roman" w:hAnsi="Times New Roman" w:cs="Times New Roman"/>
          <w:bCs/>
          <w:sz w:val="20"/>
          <w:szCs w:val="20"/>
          <w:shd w:val="clear" w:color="auto" w:fill="F9F9F9"/>
        </w:rPr>
        <w:t xml:space="preserve">stekliye tebliğ edilir. </w:t>
      </w:r>
    </w:p>
    <w:p w:rsidR="00E8356F" w:rsidRPr="00254776" w:rsidRDefault="00F15533" w:rsidP="00A435EE">
      <w:pPr>
        <w:tabs>
          <w:tab w:val="left" w:pos="851"/>
        </w:tabs>
        <w:spacing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 xml:space="preserve">26.2 </w:t>
      </w:r>
      <w:r w:rsidR="00E8356F" w:rsidRPr="00254776">
        <w:rPr>
          <w:rFonts w:ascii="Times New Roman" w:hAnsi="Times New Roman" w:cs="Times New Roman"/>
          <w:bCs/>
          <w:sz w:val="20"/>
          <w:szCs w:val="20"/>
          <w:shd w:val="clear" w:color="auto" w:fill="F9F9F9"/>
        </w:rPr>
        <w:t xml:space="preserve">İsteklinin, bu davetin tebliğ tarihini izleyen </w:t>
      </w:r>
      <w:r w:rsidR="00355330" w:rsidRPr="00254776">
        <w:rPr>
          <w:rFonts w:ascii="Times New Roman" w:hAnsi="Times New Roman" w:cs="Times New Roman"/>
          <w:bCs/>
          <w:sz w:val="20"/>
          <w:szCs w:val="20"/>
          <w:shd w:val="clear" w:color="auto" w:fill="F9F9F9"/>
        </w:rPr>
        <w:t>5</w:t>
      </w:r>
      <w:r w:rsidR="00E8356F" w:rsidRPr="00254776">
        <w:rPr>
          <w:rFonts w:ascii="Times New Roman" w:hAnsi="Times New Roman" w:cs="Times New Roman"/>
          <w:bCs/>
          <w:sz w:val="20"/>
          <w:szCs w:val="20"/>
          <w:shd w:val="clear" w:color="auto" w:fill="F9F9F9"/>
        </w:rPr>
        <w:t xml:space="preserve"> (</w:t>
      </w:r>
      <w:r w:rsidR="00355330" w:rsidRPr="00254776">
        <w:rPr>
          <w:rFonts w:ascii="Times New Roman" w:hAnsi="Times New Roman" w:cs="Times New Roman"/>
          <w:bCs/>
          <w:sz w:val="20"/>
          <w:szCs w:val="20"/>
          <w:shd w:val="clear" w:color="auto" w:fill="F9F9F9"/>
        </w:rPr>
        <w:t>beş</w:t>
      </w:r>
      <w:r w:rsidR="00E8356F" w:rsidRPr="00254776">
        <w:rPr>
          <w:rFonts w:ascii="Times New Roman" w:hAnsi="Times New Roman" w:cs="Times New Roman"/>
          <w:bCs/>
          <w:sz w:val="20"/>
          <w:szCs w:val="20"/>
          <w:shd w:val="clear" w:color="auto" w:fill="F9F9F9"/>
        </w:rPr>
        <w:t>) gün içinde sözleşmeyi imzalaması şarttır. Sözleşmenin imzalanması so</w:t>
      </w:r>
      <w:r w:rsidR="00A435EE" w:rsidRPr="00254776">
        <w:rPr>
          <w:rFonts w:ascii="Times New Roman" w:hAnsi="Times New Roman" w:cs="Times New Roman"/>
          <w:bCs/>
          <w:sz w:val="20"/>
          <w:szCs w:val="20"/>
          <w:shd w:val="clear" w:color="auto" w:fill="F9F9F9"/>
        </w:rPr>
        <w:t>nrasında, ihale üzerinde kalan İstekli ile diğer teklif veren İ</w:t>
      </w:r>
      <w:r w:rsidR="00E8356F" w:rsidRPr="00254776">
        <w:rPr>
          <w:rFonts w:ascii="Times New Roman" w:hAnsi="Times New Roman" w:cs="Times New Roman"/>
          <w:bCs/>
          <w:sz w:val="20"/>
          <w:szCs w:val="20"/>
          <w:shd w:val="clear" w:color="auto" w:fill="F9F9F9"/>
        </w:rPr>
        <w:t>steklilerin geçici teminatları ilgililere iade edilir.</w:t>
      </w:r>
    </w:p>
    <w:p w:rsidR="009F22B5" w:rsidRPr="00254776" w:rsidRDefault="009F22B5" w:rsidP="00F15533">
      <w:pPr>
        <w:pStyle w:val="ListeParagraf"/>
        <w:tabs>
          <w:tab w:val="left" w:pos="851"/>
        </w:tabs>
        <w:spacing w:line="240" w:lineRule="atLeast"/>
        <w:ind w:left="0"/>
        <w:jc w:val="both"/>
        <w:rPr>
          <w:bCs/>
          <w:sz w:val="20"/>
          <w:szCs w:val="20"/>
          <w:shd w:val="clear" w:color="auto" w:fill="F9F9F9"/>
        </w:rPr>
      </w:pPr>
    </w:p>
    <w:p w:rsidR="009F22B5" w:rsidRPr="00254776" w:rsidRDefault="009F22B5" w:rsidP="001F7FE0">
      <w:pPr>
        <w:pStyle w:val="ListeParagraf"/>
        <w:numPr>
          <w:ilvl w:val="0"/>
          <w:numId w:val="5"/>
        </w:numPr>
        <w:tabs>
          <w:tab w:val="left" w:pos="851"/>
        </w:tabs>
        <w:spacing w:line="240" w:lineRule="atLeast"/>
        <w:ind w:left="0"/>
        <w:jc w:val="both"/>
        <w:rPr>
          <w:b/>
          <w:bCs/>
          <w:sz w:val="20"/>
          <w:szCs w:val="20"/>
          <w:shd w:val="clear" w:color="auto" w:fill="F9F9F9"/>
        </w:rPr>
      </w:pPr>
      <w:r w:rsidRPr="00254776">
        <w:rPr>
          <w:b/>
          <w:bCs/>
          <w:sz w:val="20"/>
          <w:szCs w:val="20"/>
          <w:shd w:val="clear" w:color="auto" w:fill="F9F9F9"/>
        </w:rPr>
        <w:t>YÜKÜMLÜLÜKLER</w:t>
      </w:r>
    </w:p>
    <w:p w:rsidR="009F22B5" w:rsidRPr="00254776" w:rsidRDefault="009F22B5" w:rsidP="009F22B5">
      <w:pPr>
        <w:pStyle w:val="ListeParagraf"/>
        <w:tabs>
          <w:tab w:val="left" w:pos="851"/>
        </w:tabs>
        <w:spacing w:line="240" w:lineRule="atLeast"/>
        <w:ind w:left="360"/>
        <w:jc w:val="both"/>
        <w:rPr>
          <w:b/>
          <w:bCs/>
          <w:sz w:val="20"/>
          <w:szCs w:val="20"/>
          <w:shd w:val="clear" w:color="auto" w:fill="F9F9F9"/>
        </w:rPr>
      </w:pPr>
    </w:p>
    <w:p w:rsidR="009F22B5" w:rsidRPr="00254776" w:rsidRDefault="00A435EE"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İstekli, i</w:t>
      </w:r>
      <w:r w:rsidR="009F22B5" w:rsidRPr="00254776">
        <w:rPr>
          <w:sz w:val="20"/>
          <w:szCs w:val="20"/>
          <w:shd w:val="clear" w:color="auto" w:fill="F9F9F9"/>
        </w:rPr>
        <w:t>hale konusu işin yapılacağı yer paragrafında belirtilen güvenlik noktalarında gerekli teçhizatla donatılmış güvenlik elemanını haftada bir gün izinli sayılmak sureti ile diğer günlerde mesai saatleri dâhilinde kararlaştırılan ücret karşılığında çalıştırmayı kabul ve taahhüt eder.</w:t>
      </w:r>
    </w:p>
    <w:p w:rsidR="009F22B5" w:rsidRPr="00254776" w:rsidRDefault="00A435EE"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İstekli</w:t>
      </w:r>
      <w:r w:rsidR="009F22B5" w:rsidRPr="00254776">
        <w:rPr>
          <w:sz w:val="20"/>
          <w:szCs w:val="20"/>
          <w:shd w:val="clear" w:color="auto" w:fill="F9F9F9"/>
        </w:rPr>
        <w:t>, ihale konusu işi yerine getirirken çalıştıracağı personeli yürürlükteki ilgili yasa, yönetmelik, tüzük hükümleri ve diğer mesleki vecibeler ile bu tarihten sonra çıkacak olan yeni mevzuata uygun olarak ifasından ve çalıştırmasından tek başına sorumlu olacaktır.</w:t>
      </w:r>
    </w:p>
    <w:p w:rsidR="009F22B5" w:rsidRPr="00254776" w:rsidRDefault="00A435EE"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İdaren</w:t>
      </w:r>
      <w:r w:rsidR="009F22B5" w:rsidRPr="00254776">
        <w:rPr>
          <w:sz w:val="20"/>
          <w:szCs w:val="20"/>
          <w:shd w:val="clear" w:color="auto" w:fill="F9F9F9"/>
        </w:rPr>
        <w:t xml:space="preserve">in elemanları, sözleşme süresi içerisinde kesin suretle </w:t>
      </w:r>
      <w:r w:rsidRPr="00254776">
        <w:rPr>
          <w:sz w:val="20"/>
          <w:szCs w:val="20"/>
          <w:shd w:val="clear" w:color="auto" w:fill="F9F9F9"/>
        </w:rPr>
        <w:t>İstekli</w:t>
      </w:r>
      <w:r w:rsidR="009F22B5" w:rsidRPr="00254776">
        <w:rPr>
          <w:sz w:val="20"/>
          <w:szCs w:val="20"/>
          <w:shd w:val="clear" w:color="auto" w:fill="F9F9F9"/>
        </w:rPr>
        <w:t xml:space="preserve"> kadrosuna alınamazlar ve </w:t>
      </w:r>
      <w:r w:rsidRPr="00254776">
        <w:rPr>
          <w:sz w:val="20"/>
          <w:szCs w:val="20"/>
          <w:shd w:val="clear" w:color="auto" w:fill="F9F9F9"/>
        </w:rPr>
        <w:t>İsteklinin</w:t>
      </w:r>
      <w:r w:rsidR="009F22B5" w:rsidRPr="00254776">
        <w:rPr>
          <w:sz w:val="20"/>
          <w:szCs w:val="20"/>
          <w:shd w:val="clear" w:color="auto" w:fill="F9F9F9"/>
        </w:rPr>
        <w:t xml:space="preserve"> nam hesabına çalıştırılamazlar. Aynı şekilde </w:t>
      </w:r>
      <w:r w:rsidRPr="00254776">
        <w:rPr>
          <w:sz w:val="20"/>
          <w:szCs w:val="20"/>
          <w:shd w:val="clear" w:color="auto" w:fill="F9F9F9"/>
        </w:rPr>
        <w:t>İdare</w:t>
      </w:r>
      <w:r w:rsidR="009F22B5" w:rsidRPr="00254776">
        <w:rPr>
          <w:sz w:val="20"/>
          <w:szCs w:val="20"/>
          <w:shd w:val="clear" w:color="auto" w:fill="F9F9F9"/>
        </w:rPr>
        <w:t xml:space="preserve">, </w:t>
      </w:r>
      <w:r w:rsidRPr="00254776">
        <w:rPr>
          <w:sz w:val="20"/>
          <w:szCs w:val="20"/>
          <w:shd w:val="clear" w:color="auto" w:fill="F9F9F9"/>
        </w:rPr>
        <w:t>İsteklinin</w:t>
      </w:r>
      <w:r w:rsidR="009F22B5" w:rsidRPr="00254776">
        <w:rPr>
          <w:sz w:val="20"/>
          <w:szCs w:val="20"/>
          <w:shd w:val="clear" w:color="auto" w:fill="F9F9F9"/>
        </w:rPr>
        <w:t xml:space="preserve"> elemanlarını kadrosuna alıp kendi nam ve hesabına çalıştıramaz.</w:t>
      </w:r>
    </w:p>
    <w:p w:rsidR="009F22B5" w:rsidRPr="00254776" w:rsidRDefault="00A435EE"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İstekli</w:t>
      </w:r>
      <w:r w:rsidR="009F22B5" w:rsidRPr="00254776">
        <w:rPr>
          <w:sz w:val="20"/>
          <w:szCs w:val="20"/>
          <w:shd w:val="clear" w:color="auto" w:fill="F9F9F9"/>
        </w:rPr>
        <w:t xml:space="preserve"> çalıştırdığı personelinden herhangi bir sebeple işten ayrılanların olması halinde, bunların yerine işe alınan personeli derhal SGK ve Bölge Çalışma Müdürlüğüne bildirmekle yükümlüdür. Bu bildirimlere ilişkin evrak ile çalıştırılan kişilerle ilgili olarak yetkili mercilere yapılacak her türlü başvurularda doğacak mesuliyet ve vecibeler tamamen </w:t>
      </w:r>
      <w:r w:rsidRPr="00254776">
        <w:rPr>
          <w:sz w:val="20"/>
          <w:szCs w:val="20"/>
          <w:shd w:val="clear" w:color="auto" w:fill="F9F9F9"/>
        </w:rPr>
        <w:t>İstekliye</w:t>
      </w:r>
      <w:r w:rsidR="009F22B5" w:rsidRPr="00254776">
        <w:rPr>
          <w:sz w:val="20"/>
          <w:szCs w:val="20"/>
          <w:shd w:val="clear" w:color="auto" w:fill="F9F9F9"/>
        </w:rPr>
        <w:t xml:space="preserve"> ait olacaktır.</w:t>
      </w:r>
    </w:p>
    <w:p w:rsidR="009F22B5" w:rsidRPr="00254776" w:rsidRDefault="00A435EE"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lastRenderedPageBreak/>
        <w:t>İsteklinin</w:t>
      </w:r>
      <w:r w:rsidR="009F22B5" w:rsidRPr="00254776">
        <w:rPr>
          <w:sz w:val="20"/>
          <w:szCs w:val="20"/>
          <w:shd w:val="clear" w:color="auto" w:fill="F9F9F9"/>
        </w:rPr>
        <w:t xml:space="preserve"> işbu ihalede ön görülen hizmetlerde çalıştıracağı elemanlar minimum ortaokul mezunu, </w:t>
      </w:r>
      <w:r w:rsidRPr="00254776">
        <w:rPr>
          <w:sz w:val="20"/>
          <w:szCs w:val="20"/>
          <w:shd w:val="clear" w:color="auto" w:fill="F9F9F9"/>
        </w:rPr>
        <w:t>a</w:t>
      </w:r>
      <w:r w:rsidR="009F22B5" w:rsidRPr="00254776">
        <w:rPr>
          <w:sz w:val="20"/>
          <w:szCs w:val="20"/>
          <w:shd w:val="clear" w:color="auto" w:fill="F9F9F9"/>
        </w:rPr>
        <w:t>skerliğini yapmış erkeklerde 1.75 - 1.80; bayanlarda minimum 1.60 boylarında, fiziği, diksiyonu düzgün 20 ile 40 yaş arasında ve güvenlik konularında eğitimli ve deneyimli olacaktır. Ayrıca elemanlar işyerinin mahiyeti itibariyle işyeri çalışma koşullarına ve sistem</w:t>
      </w:r>
      <w:r w:rsidRPr="00254776">
        <w:rPr>
          <w:sz w:val="20"/>
          <w:szCs w:val="20"/>
          <w:shd w:val="clear" w:color="auto" w:fill="F9F9F9"/>
        </w:rPr>
        <w:t>in</w:t>
      </w:r>
      <w:r w:rsidR="009F22B5" w:rsidRPr="00254776">
        <w:rPr>
          <w:sz w:val="20"/>
          <w:szCs w:val="20"/>
          <w:shd w:val="clear" w:color="auto" w:fill="F9F9F9"/>
        </w:rPr>
        <w:t>e riayet etmek zorundadır.</w:t>
      </w:r>
    </w:p>
    <w:p w:rsidR="009F22B5" w:rsidRPr="00254776" w:rsidRDefault="009F22B5"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 xml:space="preserve">Güvenlik elemanları üniformalı, silahsız olacaktır. Teçhizatın alınması, muhafazası ve sorumluluğu </w:t>
      </w:r>
      <w:r w:rsidR="00A435EE" w:rsidRPr="00254776">
        <w:rPr>
          <w:sz w:val="20"/>
          <w:szCs w:val="20"/>
          <w:shd w:val="clear" w:color="auto" w:fill="F9F9F9"/>
        </w:rPr>
        <w:t>İstekliye</w:t>
      </w:r>
      <w:r w:rsidRPr="00254776">
        <w:rPr>
          <w:sz w:val="20"/>
          <w:szCs w:val="20"/>
          <w:shd w:val="clear" w:color="auto" w:fill="F9F9F9"/>
        </w:rPr>
        <w:t xml:space="preserve"> aittir.</w:t>
      </w:r>
    </w:p>
    <w:p w:rsidR="009F22B5" w:rsidRPr="00254776" w:rsidRDefault="00A435EE"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İstekli</w:t>
      </w:r>
      <w:r w:rsidR="009F22B5" w:rsidRPr="00254776">
        <w:rPr>
          <w:sz w:val="20"/>
          <w:szCs w:val="20"/>
          <w:shd w:val="clear" w:color="auto" w:fill="F9F9F9"/>
        </w:rPr>
        <w:t>, güvenlik ve emniyetin sağlanmasına yönelik hizmetlerin zamanında, düzenli ve eksiksiz olarak yapılmasını teminen, çalışacakları işin ve verilecek hizmetin gerektirdiği eğitim, bilgi ve tecrübeye haiz personelin seçimini sağlamakla yükümlü olacaktır.</w:t>
      </w:r>
    </w:p>
    <w:p w:rsidR="009F22B5" w:rsidRPr="00254776" w:rsidRDefault="00A435EE"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İdare</w:t>
      </w:r>
      <w:r w:rsidR="009F22B5" w:rsidRPr="00254776">
        <w:rPr>
          <w:sz w:val="20"/>
          <w:szCs w:val="20"/>
          <w:shd w:val="clear" w:color="auto" w:fill="F9F9F9"/>
        </w:rPr>
        <w:t xml:space="preserve"> tarafından güvenlik personelinin görevden alınması talep edildiğinde, bu talep </w:t>
      </w:r>
      <w:r w:rsidRPr="00254776">
        <w:rPr>
          <w:sz w:val="20"/>
          <w:szCs w:val="20"/>
          <w:shd w:val="clear" w:color="auto" w:fill="F9F9F9"/>
        </w:rPr>
        <w:t>İsteklice</w:t>
      </w:r>
      <w:r w:rsidR="009F22B5" w:rsidRPr="00254776">
        <w:rPr>
          <w:sz w:val="20"/>
          <w:szCs w:val="20"/>
          <w:shd w:val="clear" w:color="auto" w:fill="F9F9F9"/>
        </w:rPr>
        <w:t xml:space="preserve"> uygun görülmesini müteakip, en geç 3 gün içinde karşılanacaktır.</w:t>
      </w:r>
    </w:p>
    <w:p w:rsidR="009F22B5" w:rsidRPr="00254776" w:rsidRDefault="009F22B5"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 xml:space="preserve">Gerek </w:t>
      </w:r>
      <w:r w:rsidR="00A435EE" w:rsidRPr="00254776">
        <w:rPr>
          <w:sz w:val="20"/>
          <w:szCs w:val="20"/>
          <w:shd w:val="clear" w:color="auto" w:fill="F9F9F9"/>
        </w:rPr>
        <w:t>İstekli</w:t>
      </w:r>
      <w:r w:rsidRPr="00254776">
        <w:rPr>
          <w:sz w:val="20"/>
          <w:szCs w:val="20"/>
          <w:shd w:val="clear" w:color="auto" w:fill="F9F9F9"/>
        </w:rPr>
        <w:t xml:space="preserve"> gerekse yanında çalıştıracağı kişiler gizlilik kurallarına hassasiyetle riayet edecektir. Her ne suretle olursa olsun istem dışı olarak dahi vakıf oldukları veya kendilerine </w:t>
      </w:r>
      <w:r w:rsidR="00A435EE" w:rsidRPr="00254776">
        <w:rPr>
          <w:sz w:val="20"/>
          <w:szCs w:val="20"/>
          <w:shd w:val="clear" w:color="auto" w:fill="F9F9F9"/>
        </w:rPr>
        <w:t>İdare</w:t>
      </w:r>
      <w:r w:rsidRPr="00254776">
        <w:rPr>
          <w:sz w:val="20"/>
          <w:szCs w:val="20"/>
          <w:shd w:val="clear" w:color="auto" w:fill="F9F9F9"/>
        </w:rPr>
        <w:t xml:space="preserve"> tarafından ve</w:t>
      </w:r>
      <w:r w:rsidR="00A435EE" w:rsidRPr="00254776">
        <w:rPr>
          <w:sz w:val="20"/>
          <w:szCs w:val="20"/>
          <w:shd w:val="clear" w:color="auto" w:fill="F9F9F9"/>
        </w:rPr>
        <w:t>rilen bilgileri üçüncü şahıslara</w:t>
      </w:r>
      <w:r w:rsidRPr="00254776">
        <w:rPr>
          <w:sz w:val="20"/>
          <w:szCs w:val="20"/>
          <w:shd w:val="clear" w:color="auto" w:fill="F9F9F9"/>
        </w:rPr>
        <w:t xml:space="preserve"> ve ilgisi olmayan kişilere sözlü, yazılı ve her hangi bir başka biçimde aktarmayacaktır. </w:t>
      </w:r>
      <w:r w:rsidR="00A435EE" w:rsidRPr="00254776">
        <w:rPr>
          <w:sz w:val="20"/>
          <w:szCs w:val="20"/>
          <w:shd w:val="clear" w:color="auto" w:fill="F9F9F9"/>
        </w:rPr>
        <w:t>İdare</w:t>
      </w:r>
      <w:r w:rsidRPr="00254776">
        <w:rPr>
          <w:sz w:val="20"/>
          <w:szCs w:val="20"/>
          <w:shd w:val="clear" w:color="auto" w:fill="F9F9F9"/>
        </w:rPr>
        <w:t xml:space="preserve"> aksi durumda </w:t>
      </w:r>
      <w:r w:rsidR="00A435EE" w:rsidRPr="00254776">
        <w:rPr>
          <w:sz w:val="20"/>
          <w:szCs w:val="20"/>
          <w:shd w:val="clear" w:color="auto" w:fill="F9F9F9"/>
        </w:rPr>
        <w:t>İstekliye</w:t>
      </w:r>
      <w:r w:rsidRPr="00254776">
        <w:rPr>
          <w:sz w:val="20"/>
          <w:szCs w:val="20"/>
          <w:shd w:val="clear" w:color="auto" w:fill="F9F9F9"/>
        </w:rPr>
        <w:t xml:space="preserve"> ve sorumlu şahsa karşı gizlilik ve sadakat borçlarına aykırılık nedeniyle yasal işlem başlatma hakkına haiz olacaktır.</w:t>
      </w:r>
    </w:p>
    <w:p w:rsidR="009F22B5" w:rsidRPr="00254776" w:rsidRDefault="00A435EE"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İdare bünyesinde</w:t>
      </w:r>
      <w:r w:rsidR="009F22B5" w:rsidRPr="00254776">
        <w:rPr>
          <w:sz w:val="20"/>
          <w:szCs w:val="20"/>
          <w:shd w:val="clear" w:color="auto" w:fill="F9F9F9"/>
        </w:rPr>
        <w:t xml:space="preserve"> her hangi bir sorunla karşılaşıldığında, </w:t>
      </w:r>
      <w:r w:rsidRPr="00254776">
        <w:rPr>
          <w:sz w:val="20"/>
          <w:szCs w:val="20"/>
          <w:shd w:val="clear" w:color="auto" w:fill="F9F9F9"/>
        </w:rPr>
        <w:t>İdarenin</w:t>
      </w:r>
      <w:r w:rsidR="009F22B5" w:rsidRPr="00254776">
        <w:rPr>
          <w:sz w:val="20"/>
          <w:szCs w:val="20"/>
          <w:shd w:val="clear" w:color="auto" w:fill="F9F9F9"/>
        </w:rPr>
        <w:t xml:space="preserve"> yetkili kıldığı kişiler derhal bilgilendirilecek ve müdahaleler belirlenecek yöntemlere göre yapılacaktır.</w:t>
      </w:r>
    </w:p>
    <w:p w:rsidR="009F22B5" w:rsidRPr="00254776" w:rsidRDefault="00A435EE"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İdare</w:t>
      </w:r>
      <w:r w:rsidR="009F22B5" w:rsidRPr="00254776">
        <w:rPr>
          <w:sz w:val="20"/>
          <w:szCs w:val="20"/>
          <w:shd w:val="clear" w:color="auto" w:fill="F9F9F9"/>
        </w:rPr>
        <w:t xml:space="preserve">, </w:t>
      </w:r>
      <w:r w:rsidRPr="00254776">
        <w:rPr>
          <w:sz w:val="20"/>
          <w:szCs w:val="20"/>
          <w:shd w:val="clear" w:color="auto" w:fill="F9F9F9"/>
        </w:rPr>
        <w:t>İstekli</w:t>
      </w:r>
      <w:r w:rsidR="009F22B5" w:rsidRPr="00254776">
        <w:rPr>
          <w:sz w:val="20"/>
          <w:szCs w:val="20"/>
          <w:shd w:val="clear" w:color="auto" w:fill="F9F9F9"/>
        </w:rPr>
        <w:t xml:space="preserve"> personelini başka görevlere tayin edemez.</w:t>
      </w:r>
    </w:p>
    <w:p w:rsidR="009F22B5" w:rsidRPr="00254776" w:rsidRDefault="00A435EE"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İşletmeye</w:t>
      </w:r>
      <w:r w:rsidR="009F22B5" w:rsidRPr="00254776">
        <w:rPr>
          <w:sz w:val="20"/>
          <w:szCs w:val="20"/>
          <w:shd w:val="clear" w:color="auto" w:fill="F9F9F9"/>
        </w:rPr>
        <w:t xml:space="preserve"> ait iş yerinde görevlendirilecek güvenlik personeli, haftada 7 gün ihale konusu işin görüleceği noktalarda ve belirlenen sayıda resmi güvenlik görevlisi olarak hizmet verecektir. Gerekli görüldüğünde </w:t>
      </w:r>
      <w:r w:rsidRPr="00254776">
        <w:rPr>
          <w:sz w:val="20"/>
          <w:szCs w:val="20"/>
          <w:shd w:val="clear" w:color="auto" w:fill="F9F9F9"/>
        </w:rPr>
        <w:t>İdare</w:t>
      </w:r>
      <w:r w:rsidR="009F22B5" w:rsidRPr="00254776">
        <w:rPr>
          <w:sz w:val="20"/>
          <w:szCs w:val="20"/>
          <w:shd w:val="clear" w:color="auto" w:fill="F9F9F9"/>
        </w:rPr>
        <w:t xml:space="preserve">, personel ve nokta sayısında </w:t>
      </w:r>
      <w:r w:rsidRPr="00254776">
        <w:rPr>
          <w:sz w:val="20"/>
          <w:szCs w:val="20"/>
          <w:shd w:val="clear" w:color="auto" w:fill="F9F9F9"/>
        </w:rPr>
        <w:t>İşverenin</w:t>
      </w:r>
      <w:r w:rsidR="009F22B5" w:rsidRPr="00254776">
        <w:rPr>
          <w:sz w:val="20"/>
          <w:szCs w:val="20"/>
          <w:shd w:val="clear" w:color="auto" w:fill="F9F9F9"/>
        </w:rPr>
        <w:t xml:space="preserve"> onayı ile değişiklik yapacaktır. Güvenlik elemanı ve nöbet noktalarının artırılması talep edildiği takdirde bu talep maksimum 3 gün içerisinde yerine getirilecektir. Böyle bir talep halinde </w:t>
      </w:r>
      <w:r w:rsidRPr="00254776">
        <w:rPr>
          <w:sz w:val="20"/>
          <w:szCs w:val="20"/>
          <w:shd w:val="clear" w:color="auto" w:fill="F9F9F9"/>
        </w:rPr>
        <w:t>İsteklinin</w:t>
      </w:r>
      <w:r w:rsidR="009F22B5" w:rsidRPr="00254776">
        <w:rPr>
          <w:sz w:val="20"/>
          <w:szCs w:val="20"/>
          <w:shd w:val="clear" w:color="auto" w:fill="F9F9F9"/>
        </w:rPr>
        <w:t xml:space="preserve"> bu elemanlar için talep edeceği ücret aynı tarihte uygulayacağı ücretleri geçmeyecektir.</w:t>
      </w:r>
    </w:p>
    <w:p w:rsidR="009F22B5" w:rsidRPr="00254776" w:rsidRDefault="00A435EE"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İstekli</w:t>
      </w:r>
      <w:r w:rsidR="009F22B5" w:rsidRPr="00254776">
        <w:rPr>
          <w:sz w:val="20"/>
          <w:szCs w:val="20"/>
          <w:shd w:val="clear" w:color="auto" w:fill="F9F9F9"/>
        </w:rPr>
        <w:t xml:space="preserve"> personeli, </w:t>
      </w:r>
      <w:r w:rsidRPr="00254776">
        <w:rPr>
          <w:sz w:val="20"/>
          <w:szCs w:val="20"/>
          <w:shd w:val="clear" w:color="auto" w:fill="F9F9F9"/>
        </w:rPr>
        <w:t>İdarenin</w:t>
      </w:r>
      <w:r w:rsidR="009F22B5" w:rsidRPr="00254776">
        <w:rPr>
          <w:sz w:val="20"/>
          <w:szCs w:val="20"/>
          <w:shd w:val="clear" w:color="auto" w:fill="F9F9F9"/>
        </w:rPr>
        <w:t xml:space="preserve"> talimatlarına tabi olup, uygulama koşulları </w:t>
      </w:r>
      <w:r w:rsidRPr="00254776">
        <w:rPr>
          <w:sz w:val="20"/>
          <w:szCs w:val="20"/>
          <w:shd w:val="clear" w:color="auto" w:fill="F9F9F9"/>
        </w:rPr>
        <w:t>İdare</w:t>
      </w:r>
      <w:r w:rsidR="009F22B5" w:rsidRPr="00254776">
        <w:rPr>
          <w:sz w:val="20"/>
          <w:szCs w:val="20"/>
          <w:shd w:val="clear" w:color="auto" w:fill="F9F9F9"/>
        </w:rPr>
        <w:t xml:space="preserve"> ve </w:t>
      </w:r>
      <w:r w:rsidRPr="00254776">
        <w:rPr>
          <w:sz w:val="20"/>
          <w:szCs w:val="20"/>
          <w:shd w:val="clear" w:color="auto" w:fill="F9F9F9"/>
        </w:rPr>
        <w:t>İstekli</w:t>
      </w:r>
      <w:r w:rsidR="009F22B5" w:rsidRPr="00254776">
        <w:rPr>
          <w:sz w:val="20"/>
          <w:szCs w:val="20"/>
          <w:shd w:val="clear" w:color="auto" w:fill="F9F9F9"/>
        </w:rPr>
        <w:t xml:space="preserve"> temsilcileri arasındaki görüşmeler çerçevesinde belirlenecektir.</w:t>
      </w:r>
    </w:p>
    <w:p w:rsidR="009F22B5" w:rsidRPr="00254776" w:rsidRDefault="009F22B5"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5188 sayılı yasanın 16. maddesi gereğince özel güvenlik görevlileri koruma ve güvenlik hizmetleri dışında başka herhangi bir işte çalıştırılamazlar.</w:t>
      </w:r>
    </w:p>
    <w:p w:rsidR="009F22B5" w:rsidRPr="00254776" w:rsidRDefault="00A435EE"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İstekli</w:t>
      </w:r>
      <w:r w:rsidR="009F22B5" w:rsidRPr="00254776">
        <w:rPr>
          <w:sz w:val="20"/>
          <w:szCs w:val="20"/>
          <w:shd w:val="clear" w:color="auto" w:fill="F9F9F9"/>
        </w:rPr>
        <w:t xml:space="preserve"> elemanları, işletme ile ilgili sorunlarda işletme yetkilisinin bilgisi dâhilinde ve güvenlik esaslarına göre müdahalede bulunur. Dışarıdan gelebilecek her hangi bir saldırıda aynı esaslara göre hareket eder.</w:t>
      </w:r>
    </w:p>
    <w:p w:rsidR="009F22B5" w:rsidRPr="00254776" w:rsidRDefault="00A435EE"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İdare</w:t>
      </w:r>
      <w:r w:rsidR="009F22B5" w:rsidRPr="00254776">
        <w:rPr>
          <w:sz w:val="20"/>
          <w:szCs w:val="20"/>
          <w:shd w:val="clear" w:color="auto" w:fill="F9F9F9"/>
        </w:rPr>
        <w:t xml:space="preserve">, </w:t>
      </w:r>
      <w:r w:rsidRPr="00254776">
        <w:rPr>
          <w:sz w:val="20"/>
          <w:szCs w:val="20"/>
          <w:shd w:val="clear" w:color="auto" w:fill="F9F9F9"/>
        </w:rPr>
        <w:t>İsteklinin</w:t>
      </w:r>
      <w:r w:rsidR="009F22B5" w:rsidRPr="00254776">
        <w:rPr>
          <w:sz w:val="20"/>
          <w:szCs w:val="20"/>
          <w:shd w:val="clear" w:color="auto" w:fill="F9F9F9"/>
        </w:rPr>
        <w:t xml:space="preserve"> elemanlarına giyim ve yemek ihtiyaçlarını karşılayabilmeleri için yer tahsis edecektir. Ayrıca malzeme için bir kilitli dolap temin edilecektir.</w:t>
      </w:r>
    </w:p>
    <w:p w:rsidR="009F22B5" w:rsidRPr="00254776" w:rsidRDefault="00E52365"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İstekli</w:t>
      </w:r>
      <w:r w:rsidR="009F22B5" w:rsidRPr="00254776">
        <w:rPr>
          <w:sz w:val="20"/>
          <w:szCs w:val="20"/>
          <w:shd w:val="clear" w:color="auto" w:fill="F9F9F9"/>
        </w:rPr>
        <w:t xml:space="preserve">, 16 personel ile güvenlik hizmeti verir. Ancak herhangi bir nedenle mevcut personel, belirtilen sayının altına düştüğünde </w:t>
      </w:r>
      <w:r w:rsidRPr="00254776">
        <w:rPr>
          <w:sz w:val="20"/>
          <w:szCs w:val="20"/>
          <w:shd w:val="clear" w:color="auto" w:fill="F9F9F9"/>
        </w:rPr>
        <w:t>İstekli</w:t>
      </w:r>
      <w:r w:rsidR="009F22B5" w:rsidRPr="00254776">
        <w:rPr>
          <w:sz w:val="20"/>
          <w:szCs w:val="20"/>
          <w:shd w:val="clear" w:color="auto" w:fill="F9F9F9"/>
        </w:rPr>
        <w:t xml:space="preserve"> eksiğini fazla mesai ya da takviye personel ile kapatabilir. </w:t>
      </w:r>
      <w:r w:rsidRPr="00254776">
        <w:rPr>
          <w:sz w:val="20"/>
          <w:szCs w:val="20"/>
          <w:shd w:val="clear" w:color="auto" w:fill="F9F9F9"/>
        </w:rPr>
        <w:t>İdareye</w:t>
      </w:r>
      <w:r w:rsidR="009F22B5" w:rsidRPr="00254776">
        <w:rPr>
          <w:sz w:val="20"/>
          <w:szCs w:val="20"/>
          <w:shd w:val="clear" w:color="auto" w:fill="F9F9F9"/>
        </w:rPr>
        <w:t xml:space="preserve"> verilen hizmette bir aksaklık olmadığı takdirde bu uygulama </w:t>
      </w:r>
      <w:r w:rsidRPr="00254776">
        <w:rPr>
          <w:sz w:val="20"/>
          <w:szCs w:val="20"/>
          <w:shd w:val="clear" w:color="auto" w:fill="F9F9F9"/>
        </w:rPr>
        <w:t>İdareye</w:t>
      </w:r>
      <w:r w:rsidR="009F22B5" w:rsidRPr="00254776">
        <w:rPr>
          <w:sz w:val="20"/>
          <w:szCs w:val="20"/>
          <w:shd w:val="clear" w:color="auto" w:fill="F9F9F9"/>
        </w:rPr>
        <w:t xml:space="preserve"> eksik hizmet verildiği anlamına gelmez.</w:t>
      </w:r>
    </w:p>
    <w:p w:rsidR="009F22B5" w:rsidRPr="00254776" w:rsidRDefault="00E52365"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İdare</w:t>
      </w:r>
      <w:r w:rsidR="009F22B5" w:rsidRPr="00254776">
        <w:rPr>
          <w:sz w:val="20"/>
          <w:szCs w:val="20"/>
          <w:shd w:val="clear" w:color="auto" w:fill="F9F9F9"/>
        </w:rPr>
        <w:t xml:space="preserve"> nizamiye kapısında güvenlik noktası oluşturacak ve görev yapılacak mekân içerisinde ısınmak için bir teçhizat ve haberleşmek için telefon veya telsiz bulunduracaktır.</w:t>
      </w:r>
    </w:p>
    <w:p w:rsidR="009F22B5" w:rsidRPr="00254776" w:rsidRDefault="009F22B5" w:rsidP="009F22B5">
      <w:pPr>
        <w:pStyle w:val="ListeParagraf"/>
        <w:numPr>
          <w:ilvl w:val="0"/>
          <w:numId w:val="49"/>
        </w:numPr>
        <w:tabs>
          <w:tab w:val="left" w:pos="851"/>
        </w:tabs>
        <w:ind w:left="0"/>
        <w:jc w:val="both"/>
        <w:rPr>
          <w:sz w:val="20"/>
          <w:szCs w:val="20"/>
          <w:shd w:val="clear" w:color="auto" w:fill="F9F9F9"/>
        </w:rPr>
      </w:pPr>
      <w:r w:rsidRPr="00254776">
        <w:rPr>
          <w:sz w:val="20"/>
          <w:szCs w:val="20"/>
          <w:shd w:val="clear" w:color="auto" w:fill="F9F9F9"/>
        </w:rPr>
        <w:t xml:space="preserve">5188 sayılı yasanın 8. maddesinin C fıkrasında belirtildiği gibi koruma ve güvenlik işlerinde kullanılacak silah ilgili kişi ve kuruluş tarafından temin edilir. İşbu güvenlik hizmeti </w:t>
      </w:r>
      <w:r w:rsidR="001F7FE0" w:rsidRPr="00254776">
        <w:rPr>
          <w:sz w:val="20"/>
          <w:szCs w:val="20"/>
          <w:shd w:val="clear" w:color="auto" w:fill="F9F9F9"/>
        </w:rPr>
        <w:t>16</w:t>
      </w:r>
      <w:r w:rsidRPr="00254776">
        <w:rPr>
          <w:sz w:val="20"/>
          <w:szCs w:val="20"/>
          <w:shd w:val="clear" w:color="auto" w:fill="F9F9F9"/>
        </w:rPr>
        <w:t xml:space="preserve"> Özel Güvenlik Görevlisi tarafından gerçekleştirilecektir. 5188 sayılı yasada belirtildiği üzere görevlerini yerine getirirken yaralanan, sakatlanan ve ölen güvenlik görevlilerinin kanuni mirasçılarına 5188 sayılı kanunun 15. maddesine göre yardımda bulunulur.</w:t>
      </w:r>
    </w:p>
    <w:p w:rsidR="001F7FE0" w:rsidRPr="00254776" w:rsidRDefault="001F7FE0" w:rsidP="001F7FE0">
      <w:pPr>
        <w:pStyle w:val="ListeParagraf"/>
        <w:tabs>
          <w:tab w:val="left" w:pos="851"/>
        </w:tabs>
        <w:ind w:left="0"/>
        <w:jc w:val="both"/>
        <w:rPr>
          <w:sz w:val="20"/>
          <w:szCs w:val="20"/>
          <w:shd w:val="clear" w:color="auto" w:fill="F9F9F9"/>
        </w:rPr>
      </w:pPr>
    </w:p>
    <w:p w:rsidR="00E8356F" w:rsidRPr="00254776" w:rsidRDefault="00A35D45" w:rsidP="009F22B5">
      <w:pPr>
        <w:pStyle w:val="ListeParagraf"/>
        <w:numPr>
          <w:ilvl w:val="0"/>
          <w:numId w:val="46"/>
        </w:numPr>
        <w:tabs>
          <w:tab w:val="left" w:pos="851"/>
        </w:tabs>
        <w:spacing w:line="240" w:lineRule="atLeast"/>
        <w:ind w:left="0"/>
        <w:jc w:val="both"/>
        <w:rPr>
          <w:b/>
          <w:bCs/>
          <w:sz w:val="20"/>
          <w:szCs w:val="20"/>
          <w:shd w:val="clear" w:color="auto" w:fill="F9F9F9"/>
        </w:rPr>
      </w:pPr>
      <w:r w:rsidRPr="00254776">
        <w:rPr>
          <w:b/>
          <w:bCs/>
          <w:sz w:val="20"/>
          <w:szCs w:val="20"/>
          <w:shd w:val="clear" w:color="auto" w:fill="F9F9F9"/>
        </w:rPr>
        <w:t xml:space="preserve">DİĞER HUSUSLAR </w:t>
      </w:r>
    </w:p>
    <w:p w:rsidR="00A35D45" w:rsidRPr="00254776" w:rsidRDefault="00A35D45" w:rsidP="00A35D45">
      <w:pPr>
        <w:spacing w:after="0"/>
        <w:rPr>
          <w:rFonts w:ascii="Times New Roman" w:hAnsi="Times New Roman" w:cs="Times New Roman"/>
          <w:b/>
          <w:sz w:val="20"/>
          <w:szCs w:val="20"/>
          <w:shd w:val="clear" w:color="auto" w:fill="F9F9F9"/>
        </w:rPr>
      </w:pPr>
    </w:p>
    <w:p w:rsidR="00E8356F" w:rsidRPr="00254776" w:rsidRDefault="00E8356F" w:rsidP="00622AE0">
      <w:pPr>
        <w:rPr>
          <w:rFonts w:ascii="Times New Roman" w:hAnsi="Times New Roman" w:cs="Times New Roman"/>
          <w:b/>
          <w:sz w:val="20"/>
          <w:szCs w:val="20"/>
          <w:shd w:val="clear" w:color="auto" w:fill="F9F9F9"/>
        </w:rPr>
      </w:pPr>
      <w:r w:rsidRPr="00254776">
        <w:rPr>
          <w:rFonts w:ascii="Times New Roman" w:hAnsi="Times New Roman" w:cs="Times New Roman"/>
          <w:b/>
          <w:sz w:val="20"/>
          <w:szCs w:val="20"/>
          <w:shd w:val="clear" w:color="auto" w:fill="F9F9F9"/>
        </w:rPr>
        <w:t xml:space="preserve">Madde – </w:t>
      </w:r>
      <w:r w:rsidR="00A35D45" w:rsidRPr="00254776">
        <w:rPr>
          <w:rFonts w:ascii="Times New Roman" w:hAnsi="Times New Roman" w:cs="Times New Roman"/>
          <w:b/>
          <w:sz w:val="20"/>
          <w:szCs w:val="20"/>
          <w:shd w:val="clear" w:color="auto" w:fill="F9F9F9"/>
        </w:rPr>
        <w:t>27</w:t>
      </w:r>
      <w:r w:rsidRPr="00254776">
        <w:rPr>
          <w:rFonts w:ascii="Times New Roman" w:hAnsi="Times New Roman" w:cs="Times New Roman"/>
          <w:b/>
          <w:sz w:val="20"/>
          <w:szCs w:val="20"/>
          <w:shd w:val="clear" w:color="auto" w:fill="F9F9F9"/>
        </w:rPr>
        <w:t xml:space="preserve"> İş Sağlığı ve Güvenliği</w:t>
      </w:r>
    </w:p>
    <w:p w:rsidR="001F6031" w:rsidRPr="00254776" w:rsidRDefault="00E52365" w:rsidP="001F6031">
      <w:pPr>
        <w:tabs>
          <w:tab w:val="left" w:pos="851"/>
        </w:tabs>
        <w:spacing w:after="0" w:line="240" w:lineRule="atLeast"/>
        <w:jc w:val="both"/>
        <w:rPr>
          <w:rFonts w:ascii="Times New Roman" w:hAnsi="Times New Roman" w:cs="Times New Roman"/>
          <w:bCs/>
          <w:sz w:val="20"/>
          <w:szCs w:val="20"/>
          <w:shd w:val="clear" w:color="auto" w:fill="F9F9F9"/>
        </w:rPr>
      </w:pPr>
      <w:r w:rsidRPr="00254776">
        <w:rPr>
          <w:rFonts w:ascii="Times New Roman" w:hAnsi="Times New Roman" w:cs="Times New Roman"/>
          <w:bCs/>
          <w:sz w:val="20"/>
          <w:szCs w:val="20"/>
          <w:shd w:val="clear" w:color="auto" w:fill="F9F9F9"/>
        </w:rPr>
        <w:t>İstekli</w:t>
      </w:r>
      <w:r w:rsidR="00E8356F" w:rsidRPr="00254776">
        <w:rPr>
          <w:rFonts w:ascii="Times New Roman" w:hAnsi="Times New Roman" w:cs="Times New Roman"/>
          <w:bCs/>
          <w:sz w:val="20"/>
          <w:szCs w:val="20"/>
          <w:shd w:val="clear" w:color="auto" w:fill="F9F9F9"/>
        </w:rPr>
        <w:t xml:space="preserve"> iş sağlığı ve güvenliği hükümlerini</w:t>
      </w:r>
      <w:r w:rsidR="00A35D45" w:rsidRPr="00254776">
        <w:rPr>
          <w:rFonts w:ascii="Times New Roman" w:hAnsi="Times New Roman" w:cs="Times New Roman"/>
          <w:bCs/>
          <w:sz w:val="20"/>
          <w:szCs w:val="20"/>
          <w:shd w:val="clear" w:color="auto" w:fill="F9F9F9"/>
        </w:rPr>
        <w:t xml:space="preserve"> yerine getirmekle yükümlüdür. Ç</w:t>
      </w:r>
      <w:r w:rsidR="00E8356F" w:rsidRPr="00254776">
        <w:rPr>
          <w:rFonts w:ascii="Times New Roman" w:hAnsi="Times New Roman" w:cs="Times New Roman"/>
          <w:bCs/>
          <w:sz w:val="20"/>
          <w:szCs w:val="20"/>
          <w:shd w:val="clear" w:color="auto" w:fill="F9F9F9"/>
        </w:rPr>
        <w:t xml:space="preserve">ıkabilecek kazalardan ve bu kazaların sebep olacağı zararlardan doğrudan doğruya </w:t>
      </w:r>
      <w:r w:rsidRPr="00254776">
        <w:rPr>
          <w:rFonts w:ascii="Times New Roman" w:hAnsi="Times New Roman" w:cs="Times New Roman"/>
          <w:bCs/>
          <w:sz w:val="20"/>
          <w:szCs w:val="20"/>
          <w:shd w:val="clear" w:color="auto" w:fill="F9F9F9"/>
        </w:rPr>
        <w:t>İstekli</w:t>
      </w:r>
      <w:r w:rsidR="00E8356F" w:rsidRPr="00254776">
        <w:rPr>
          <w:rFonts w:ascii="Times New Roman" w:hAnsi="Times New Roman" w:cs="Times New Roman"/>
          <w:bCs/>
          <w:sz w:val="20"/>
          <w:szCs w:val="20"/>
          <w:shd w:val="clear" w:color="auto" w:fill="F9F9F9"/>
        </w:rPr>
        <w:t xml:space="preserve"> sorumlu olacaktır. </w:t>
      </w:r>
    </w:p>
    <w:p w:rsidR="001F6031" w:rsidRPr="00254776" w:rsidRDefault="001F6031" w:rsidP="001F6031">
      <w:pPr>
        <w:tabs>
          <w:tab w:val="left" w:pos="851"/>
        </w:tabs>
        <w:spacing w:after="0" w:line="240" w:lineRule="atLeast"/>
        <w:jc w:val="both"/>
        <w:rPr>
          <w:rFonts w:ascii="Times New Roman" w:hAnsi="Times New Roman" w:cs="Times New Roman"/>
          <w:bCs/>
          <w:sz w:val="20"/>
          <w:szCs w:val="20"/>
          <w:shd w:val="clear" w:color="auto" w:fill="F9F9F9"/>
        </w:rPr>
      </w:pPr>
    </w:p>
    <w:p w:rsidR="00E8356F" w:rsidRPr="00254776" w:rsidRDefault="00E8356F" w:rsidP="001F6031">
      <w:pPr>
        <w:tabs>
          <w:tab w:val="left" w:pos="851"/>
        </w:tabs>
        <w:spacing w:line="240" w:lineRule="atLeast"/>
        <w:jc w:val="both"/>
        <w:rPr>
          <w:rFonts w:ascii="Times New Roman" w:hAnsi="Times New Roman" w:cs="Times New Roman"/>
          <w:b/>
          <w:sz w:val="20"/>
          <w:szCs w:val="20"/>
          <w:shd w:val="clear" w:color="auto" w:fill="F9F9F9"/>
        </w:rPr>
      </w:pPr>
      <w:r w:rsidRPr="00254776">
        <w:rPr>
          <w:rFonts w:ascii="Times New Roman" w:hAnsi="Times New Roman" w:cs="Times New Roman"/>
          <w:b/>
          <w:sz w:val="20"/>
          <w:szCs w:val="20"/>
          <w:shd w:val="clear" w:color="auto" w:fill="F9F9F9"/>
        </w:rPr>
        <w:t>Madde</w:t>
      </w:r>
      <w:r w:rsidR="001F6031" w:rsidRPr="00254776">
        <w:rPr>
          <w:rFonts w:ascii="Times New Roman" w:hAnsi="Times New Roman" w:cs="Times New Roman"/>
          <w:b/>
          <w:sz w:val="20"/>
          <w:szCs w:val="20"/>
          <w:shd w:val="clear" w:color="auto" w:fill="F9F9F9"/>
        </w:rPr>
        <w:t xml:space="preserve"> – 28 </w:t>
      </w:r>
      <w:r w:rsidRPr="00254776">
        <w:rPr>
          <w:rFonts w:ascii="Times New Roman" w:hAnsi="Times New Roman" w:cs="Times New Roman"/>
          <w:b/>
          <w:sz w:val="20"/>
          <w:szCs w:val="20"/>
          <w:shd w:val="clear" w:color="auto" w:fill="F9F9F9"/>
        </w:rPr>
        <w:t xml:space="preserve">Anlaşmazlıkların Çözümü </w:t>
      </w:r>
    </w:p>
    <w:p w:rsidR="00E8356F" w:rsidRDefault="00E8356F" w:rsidP="00622AE0">
      <w:pPr>
        <w:rPr>
          <w:rFonts w:ascii="Times New Roman" w:eastAsia="Times New Roman" w:hAnsi="Times New Roman" w:cs="Times New Roman"/>
          <w:sz w:val="20"/>
          <w:szCs w:val="20"/>
          <w:shd w:val="clear" w:color="auto" w:fill="F9F9F9"/>
          <w:lang w:eastAsia="tr-TR"/>
        </w:rPr>
      </w:pPr>
      <w:r w:rsidRPr="00254776">
        <w:rPr>
          <w:rFonts w:ascii="Times New Roman" w:hAnsi="Times New Roman" w:cs="Times New Roman"/>
          <w:bCs/>
          <w:sz w:val="20"/>
          <w:szCs w:val="20"/>
          <w:shd w:val="clear" w:color="auto" w:fill="F9F9F9"/>
        </w:rPr>
        <w:t xml:space="preserve">Bu şartnamenin veya yapılacak sözleşmenin hüküm veya tatbikinden doğabilecek ihtilafların, </w:t>
      </w:r>
      <w:r w:rsidR="005D288D" w:rsidRPr="00254776">
        <w:rPr>
          <w:rFonts w:ascii="Times New Roman" w:hAnsi="Times New Roman" w:cs="Times New Roman"/>
          <w:bCs/>
          <w:sz w:val="20"/>
          <w:szCs w:val="20"/>
          <w:shd w:val="clear" w:color="auto" w:fill="F9F9F9"/>
        </w:rPr>
        <w:t>taraflar</w:t>
      </w:r>
      <w:r w:rsidRPr="00254776">
        <w:rPr>
          <w:rFonts w:ascii="Times New Roman" w:hAnsi="Times New Roman" w:cs="Times New Roman"/>
          <w:bCs/>
          <w:sz w:val="20"/>
          <w:szCs w:val="20"/>
          <w:shd w:val="clear" w:color="auto" w:fill="F9F9F9"/>
        </w:rPr>
        <w:t xml:space="preserve"> arasında çözümlenememesi durumunda Ürgüp Mahkemelerince çözülecektir.</w:t>
      </w:r>
    </w:p>
    <w:p w:rsidR="00455CEA" w:rsidRPr="00254776" w:rsidRDefault="00455CEA" w:rsidP="0023747D">
      <w:pPr>
        <w:rPr>
          <w:rFonts w:ascii="Times New Roman" w:eastAsia="Times New Roman" w:hAnsi="Times New Roman" w:cs="Times New Roman"/>
          <w:bCs/>
          <w:sz w:val="20"/>
          <w:szCs w:val="20"/>
          <w:shd w:val="clear" w:color="auto" w:fill="F9F9F9"/>
          <w:lang w:eastAsia="tr-TR"/>
        </w:rPr>
      </w:pPr>
      <w:bookmarkStart w:id="0" w:name="_GoBack"/>
      <w:r w:rsidRPr="00455CEA">
        <w:rPr>
          <w:rFonts w:ascii="Times New Roman" w:eastAsia="Times New Roman" w:hAnsi="Times New Roman" w:cs="Times New Roman"/>
          <w:b/>
          <w:sz w:val="20"/>
          <w:szCs w:val="20"/>
          <w:shd w:val="clear" w:color="auto" w:fill="F9F9F9"/>
          <w:lang w:eastAsia="tr-TR"/>
        </w:rPr>
        <w:t xml:space="preserve">Madde – 29 </w:t>
      </w:r>
      <w:r>
        <w:rPr>
          <w:rFonts w:ascii="Times New Roman" w:eastAsia="Times New Roman" w:hAnsi="Times New Roman" w:cs="Times New Roman"/>
          <w:bCs/>
          <w:sz w:val="20"/>
          <w:szCs w:val="20"/>
          <w:shd w:val="clear" w:color="auto" w:fill="F9F9F9"/>
          <w:lang w:eastAsia="tr-TR"/>
        </w:rPr>
        <w:t>İhale teklif</w:t>
      </w:r>
      <w:r w:rsidR="00814C7B">
        <w:rPr>
          <w:rFonts w:ascii="Times New Roman" w:eastAsia="Times New Roman" w:hAnsi="Times New Roman" w:cs="Times New Roman"/>
          <w:bCs/>
          <w:sz w:val="20"/>
          <w:szCs w:val="20"/>
          <w:shd w:val="clear" w:color="auto" w:fill="F9F9F9"/>
          <w:lang w:eastAsia="tr-TR"/>
        </w:rPr>
        <w:t>i</w:t>
      </w:r>
      <w:r>
        <w:rPr>
          <w:rFonts w:ascii="Times New Roman" w:eastAsia="Times New Roman" w:hAnsi="Times New Roman" w:cs="Times New Roman"/>
          <w:bCs/>
          <w:sz w:val="20"/>
          <w:szCs w:val="20"/>
          <w:shd w:val="clear" w:color="auto" w:fill="F9F9F9"/>
          <w:lang w:eastAsia="tr-TR"/>
        </w:rPr>
        <w:t xml:space="preserve"> hazırlanırken, personele sunulacak yemek ve ulaşım giderleri İdare tarafından karşılanacak olup, kılık-kıyafet yılda iki kez (yazlık ve kışlık) olmak üzere Yüklenici tarafından karşılanacaktır.</w:t>
      </w:r>
    </w:p>
    <w:p w:rsidR="00814C7B" w:rsidRPr="00254776" w:rsidRDefault="00814C7B" w:rsidP="00622AE0">
      <w:pPr>
        <w:rPr>
          <w:rFonts w:ascii="Times New Roman" w:eastAsia="Times New Roman" w:hAnsi="Times New Roman" w:cs="Times New Roman"/>
          <w:sz w:val="20"/>
          <w:szCs w:val="20"/>
          <w:shd w:val="clear" w:color="auto" w:fill="F9F9F9"/>
          <w:lang w:eastAsia="tr-TR"/>
        </w:rPr>
      </w:pPr>
      <w:r w:rsidRPr="00814C7B">
        <w:rPr>
          <w:rFonts w:ascii="Times New Roman" w:eastAsia="Times New Roman" w:hAnsi="Times New Roman" w:cs="Times New Roman"/>
          <w:b/>
          <w:sz w:val="20"/>
          <w:szCs w:val="20"/>
          <w:shd w:val="clear" w:color="auto" w:fill="F9F9F9"/>
          <w:lang w:eastAsia="tr-TR"/>
        </w:rPr>
        <w:t>Madde –</w:t>
      </w:r>
      <w:r>
        <w:rPr>
          <w:rFonts w:ascii="Times New Roman" w:eastAsia="Times New Roman" w:hAnsi="Times New Roman" w:cs="Times New Roman"/>
          <w:b/>
          <w:sz w:val="20"/>
          <w:szCs w:val="20"/>
          <w:shd w:val="clear" w:color="auto" w:fill="F9F9F9"/>
          <w:lang w:eastAsia="tr-TR"/>
        </w:rPr>
        <w:t xml:space="preserve"> 3</w:t>
      </w:r>
      <w:r w:rsidRPr="00814C7B">
        <w:rPr>
          <w:rFonts w:ascii="Times New Roman" w:eastAsia="Times New Roman" w:hAnsi="Times New Roman" w:cs="Times New Roman"/>
          <w:b/>
          <w:sz w:val="20"/>
          <w:szCs w:val="20"/>
          <w:shd w:val="clear" w:color="auto" w:fill="F9F9F9"/>
          <w:lang w:eastAsia="tr-TR"/>
        </w:rPr>
        <w:t xml:space="preserve">0 </w:t>
      </w:r>
      <w:r>
        <w:rPr>
          <w:rFonts w:ascii="Times New Roman" w:eastAsia="Times New Roman" w:hAnsi="Times New Roman" w:cs="Times New Roman"/>
          <w:sz w:val="20"/>
          <w:szCs w:val="20"/>
          <w:shd w:val="clear" w:color="auto" w:fill="F9F9F9"/>
          <w:lang w:eastAsia="tr-TR"/>
        </w:rPr>
        <w:t>İhale kapsamında teklifler 16 personel üzerinden verilecek olup, söz konusu personel sayısı kişi bazında İdare tarafından %20 oranında düşürülebilir veya istenildiği kadar artış yapılabilir.</w:t>
      </w:r>
      <w:bookmarkEnd w:id="0"/>
    </w:p>
    <w:sectPr w:rsidR="00814C7B" w:rsidRPr="002547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FB1" w:rsidRDefault="00041FB1" w:rsidP="0053022F">
      <w:pPr>
        <w:spacing w:after="0" w:line="240" w:lineRule="auto"/>
      </w:pPr>
      <w:r>
        <w:separator/>
      </w:r>
    </w:p>
  </w:endnote>
  <w:endnote w:type="continuationSeparator" w:id="0">
    <w:p w:rsidR="00041FB1" w:rsidRDefault="00041FB1" w:rsidP="0053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FB1" w:rsidRDefault="00041FB1" w:rsidP="0053022F">
      <w:pPr>
        <w:spacing w:after="0" w:line="240" w:lineRule="auto"/>
      </w:pPr>
      <w:r>
        <w:separator/>
      </w:r>
    </w:p>
  </w:footnote>
  <w:footnote w:type="continuationSeparator" w:id="0">
    <w:p w:rsidR="00041FB1" w:rsidRDefault="00041FB1" w:rsidP="00530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AA2"/>
    <w:multiLevelType w:val="multilevel"/>
    <w:tmpl w:val="30D6D8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711A2"/>
    <w:multiLevelType w:val="hybridMultilevel"/>
    <w:tmpl w:val="D34A5F82"/>
    <w:lvl w:ilvl="0" w:tplc="2DD0117E">
      <w:start w:val="1"/>
      <w:numFmt w:val="upperRoman"/>
      <w:lvlText w:val="%1."/>
      <w:lvlJc w:val="left"/>
      <w:pPr>
        <w:ind w:left="1080" w:hanging="720"/>
      </w:pPr>
      <w:rPr>
        <w:rFonts w:hint="default"/>
      </w:rPr>
    </w:lvl>
    <w:lvl w:ilvl="1" w:tplc="6CAA5330">
      <w:start w:val="1"/>
      <w:numFmt w:val="lowerLetter"/>
      <w:lvlText w:val="%2."/>
      <w:lvlJc w:val="left"/>
      <w:pPr>
        <w:ind w:left="1440" w:hanging="360"/>
      </w:pPr>
      <w:rPr>
        <w:b/>
        <w:bCs/>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027376"/>
    <w:multiLevelType w:val="multilevel"/>
    <w:tmpl w:val="9DEE5428"/>
    <w:lvl w:ilvl="0">
      <w:start w:val="3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3" w15:restartNumberingAfterBreak="0">
    <w:nsid w:val="0CE979E7"/>
    <w:multiLevelType w:val="multilevel"/>
    <w:tmpl w:val="2704251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7F44E1"/>
    <w:multiLevelType w:val="hybridMultilevel"/>
    <w:tmpl w:val="507E42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643644"/>
    <w:multiLevelType w:val="multilevel"/>
    <w:tmpl w:val="0254C52A"/>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E022C6"/>
    <w:multiLevelType w:val="multilevel"/>
    <w:tmpl w:val="270425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2E4814"/>
    <w:multiLevelType w:val="multilevel"/>
    <w:tmpl w:val="EAA8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60C82"/>
    <w:multiLevelType w:val="hybridMultilevel"/>
    <w:tmpl w:val="391C6984"/>
    <w:lvl w:ilvl="0" w:tplc="041F000F">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3F64DB3"/>
    <w:multiLevelType w:val="hybridMultilevel"/>
    <w:tmpl w:val="7FDCB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097BCD"/>
    <w:multiLevelType w:val="hybridMultilevel"/>
    <w:tmpl w:val="272C5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D10709"/>
    <w:multiLevelType w:val="multilevel"/>
    <w:tmpl w:val="2704251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BB769B"/>
    <w:multiLevelType w:val="multilevel"/>
    <w:tmpl w:val="2704251A"/>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82F81"/>
    <w:multiLevelType w:val="multilevel"/>
    <w:tmpl w:val="31CE154C"/>
    <w:lvl w:ilvl="0">
      <w:start w:val="2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4" w15:restartNumberingAfterBreak="0">
    <w:nsid w:val="2E2C18DD"/>
    <w:multiLevelType w:val="multilevel"/>
    <w:tmpl w:val="270425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E839B1"/>
    <w:multiLevelType w:val="hybridMultilevel"/>
    <w:tmpl w:val="E1923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E46F0B"/>
    <w:multiLevelType w:val="multilevel"/>
    <w:tmpl w:val="270425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21755A0"/>
    <w:multiLevelType w:val="multilevel"/>
    <w:tmpl w:val="371EC3A6"/>
    <w:lvl w:ilvl="0">
      <w:start w:val="28"/>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34AE3624"/>
    <w:multiLevelType w:val="multilevel"/>
    <w:tmpl w:val="63508166"/>
    <w:lvl w:ilvl="0">
      <w:start w:val="27"/>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9" w15:restartNumberingAfterBreak="0">
    <w:nsid w:val="38B23CDB"/>
    <w:multiLevelType w:val="multilevel"/>
    <w:tmpl w:val="B56A2886"/>
    <w:lvl w:ilvl="0">
      <w:start w:val="10"/>
      <w:numFmt w:val="decimal"/>
      <w:lvlText w:val="%1."/>
      <w:lvlJc w:val="left"/>
      <w:pPr>
        <w:ind w:left="405" w:hanging="405"/>
      </w:pPr>
      <w:rPr>
        <w:rFonts w:hint="default"/>
      </w:rPr>
    </w:lvl>
    <w:lvl w:ilvl="1">
      <w:start w:val="1"/>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15:restartNumberingAfterBreak="0">
    <w:nsid w:val="39083A08"/>
    <w:multiLevelType w:val="multilevel"/>
    <w:tmpl w:val="2704251A"/>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D9C50B8"/>
    <w:multiLevelType w:val="multilevel"/>
    <w:tmpl w:val="B61A7FCC"/>
    <w:lvl w:ilvl="0">
      <w:start w:val="24"/>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2" w15:restartNumberingAfterBreak="0">
    <w:nsid w:val="3E157133"/>
    <w:multiLevelType w:val="multilevel"/>
    <w:tmpl w:val="2704251A"/>
    <w:lvl w:ilvl="0">
      <w:start w:val="1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3" w15:restartNumberingAfterBreak="0">
    <w:nsid w:val="3FA84A8B"/>
    <w:multiLevelType w:val="multilevel"/>
    <w:tmpl w:val="103E6CB8"/>
    <w:lvl w:ilvl="0">
      <w:start w:val="1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407E5152"/>
    <w:multiLevelType w:val="multilevel"/>
    <w:tmpl w:val="02084E92"/>
    <w:lvl w:ilvl="0">
      <w:start w:val="3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25" w15:restartNumberingAfterBreak="0">
    <w:nsid w:val="456E495F"/>
    <w:multiLevelType w:val="hybridMultilevel"/>
    <w:tmpl w:val="1FCAD5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DAF77EE"/>
    <w:multiLevelType w:val="multilevel"/>
    <w:tmpl w:val="5DAC08AA"/>
    <w:lvl w:ilvl="0">
      <w:start w:val="19"/>
      <w:numFmt w:val="decimal"/>
      <w:lvlText w:val="%1"/>
      <w:lvlJc w:val="left"/>
      <w:pPr>
        <w:ind w:left="510" w:hanging="510"/>
      </w:pPr>
      <w:rPr>
        <w:rFonts w:hint="default"/>
      </w:rPr>
    </w:lvl>
    <w:lvl w:ilvl="1">
      <w:start w:val="1"/>
      <w:numFmt w:val="decimal"/>
      <w:lvlText w:val="%1.%2"/>
      <w:lvlJc w:val="left"/>
      <w:pPr>
        <w:ind w:left="935" w:hanging="51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7" w15:restartNumberingAfterBreak="0">
    <w:nsid w:val="4DCB2901"/>
    <w:multiLevelType w:val="hybridMultilevel"/>
    <w:tmpl w:val="049C24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3C56C33"/>
    <w:multiLevelType w:val="multilevel"/>
    <w:tmpl w:val="83A6FA98"/>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4B1B04"/>
    <w:multiLevelType w:val="multilevel"/>
    <w:tmpl w:val="270425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6D31AFC"/>
    <w:multiLevelType w:val="multilevel"/>
    <w:tmpl w:val="F066104E"/>
    <w:lvl w:ilvl="0">
      <w:start w:val="23"/>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15:restartNumberingAfterBreak="0">
    <w:nsid w:val="57F17FE4"/>
    <w:multiLevelType w:val="multilevel"/>
    <w:tmpl w:val="5246A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B0771A"/>
    <w:multiLevelType w:val="multilevel"/>
    <w:tmpl w:val="270425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C7D7CA2"/>
    <w:multiLevelType w:val="multilevel"/>
    <w:tmpl w:val="2932B416"/>
    <w:lvl w:ilvl="0">
      <w:start w:val="31"/>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4" w15:restartNumberingAfterBreak="0">
    <w:nsid w:val="61B65F5E"/>
    <w:multiLevelType w:val="multilevel"/>
    <w:tmpl w:val="2704251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0B79B1"/>
    <w:multiLevelType w:val="multilevel"/>
    <w:tmpl w:val="BC5EE9F6"/>
    <w:lvl w:ilvl="0">
      <w:start w:val="18"/>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6" w15:restartNumberingAfterBreak="0">
    <w:nsid w:val="66B2752A"/>
    <w:multiLevelType w:val="hybridMultilevel"/>
    <w:tmpl w:val="AC1660D4"/>
    <w:lvl w:ilvl="0" w:tplc="173A9286">
      <w:start w:val="1"/>
      <w:numFmt w:val="lowerLetter"/>
      <w:lvlText w:val="%1)"/>
      <w:lvlJc w:val="left"/>
      <w:pPr>
        <w:ind w:left="1333" w:hanging="360"/>
      </w:pPr>
      <w:rPr>
        <w:rFonts w:hint="default"/>
      </w:rPr>
    </w:lvl>
    <w:lvl w:ilvl="1" w:tplc="041F0019" w:tentative="1">
      <w:start w:val="1"/>
      <w:numFmt w:val="lowerLetter"/>
      <w:lvlText w:val="%2."/>
      <w:lvlJc w:val="left"/>
      <w:pPr>
        <w:ind w:left="2053" w:hanging="360"/>
      </w:pPr>
    </w:lvl>
    <w:lvl w:ilvl="2" w:tplc="041F001B" w:tentative="1">
      <w:start w:val="1"/>
      <w:numFmt w:val="lowerRoman"/>
      <w:lvlText w:val="%3."/>
      <w:lvlJc w:val="right"/>
      <w:pPr>
        <w:ind w:left="2773" w:hanging="180"/>
      </w:pPr>
    </w:lvl>
    <w:lvl w:ilvl="3" w:tplc="041F000F" w:tentative="1">
      <w:start w:val="1"/>
      <w:numFmt w:val="decimal"/>
      <w:lvlText w:val="%4."/>
      <w:lvlJc w:val="left"/>
      <w:pPr>
        <w:ind w:left="3493" w:hanging="360"/>
      </w:pPr>
    </w:lvl>
    <w:lvl w:ilvl="4" w:tplc="041F0019" w:tentative="1">
      <w:start w:val="1"/>
      <w:numFmt w:val="lowerLetter"/>
      <w:lvlText w:val="%5."/>
      <w:lvlJc w:val="left"/>
      <w:pPr>
        <w:ind w:left="4213" w:hanging="360"/>
      </w:pPr>
    </w:lvl>
    <w:lvl w:ilvl="5" w:tplc="041F001B" w:tentative="1">
      <w:start w:val="1"/>
      <w:numFmt w:val="lowerRoman"/>
      <w:lvlText w:val="%6."/>
      <w:lvlJc w:val="right"/>
      <w:pPr>
        <w:ind w:left="4933" w:hanging="180"/>
      </w:pPr>
    </w:lvl>
    <w:lvl w:ilvl="6" w:tplc="041F000F" w:tentative="1">
      <w:start w:val="1"/>
      <w:numFmt w:val="decimal"/>
      <w:lvlText w:val="%7."/>
      <w:lvlJc w:val="left"/>
      <w:pPr>
        <w:ind w:left="5653" w:hanging="360"/>
      </w:pPr>
    </w:lvl>
    <w:lvl w:ilvl="7" w:tplc="041F0019" w:tentative="1">
      <w:start w:val="1"/>
      <w:numFmt w:val="lowerLetter"/>
      <w:lvlText w:val="%8."/>
      <w:lvlJc w:val="left"/>
      <w:pPr>
        <w:ind w:left="6373" w:hanging="360"/>
      </w:pPr>
    </w:lvl>
    <w:lvl w:ilvl="8" w:tplc="041F001B" w:tentative="1">
      <w:start w:val="1"/>
      <w:numFmt w:val="lowerRoman"/>
      <w:lvlText w:val="%9."/>
      <w:lvlJc w:val="right"/>
      <w:pPr>
        <w:ind w:left="7093" w:hanging="180"/>
      </w:pPr>
    </w:lvl>
  </w:abstractNum>
  <w:abstractNum w:abstractNumId="37" w15:restartNumberingAfterBreak="0">
    <w:nsid w:val="678D6656"/>
    <w:multiLevelType w:val="multilevel"/>
    <w:tmpl w:val="270425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ABA356F"/>
    <w:multiLevelType w:val="multilevel"/>
    <w:tmpl w:val="53462A5C"/>
    <w:lvl w:ilvl="0">
      <w:start w:val="20"/>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9" w15:restartNumberingAfterBreak="0">
    <w:nsid w:val="6BD8025F"/>
    <w:multiLevelType w:val="multilevel"/>
    <w:tmpl w:val="30D6D8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19017B"/>
    <w:multiLevelType w:val="multilevel"/>
    <w:tmpl w:val="0DD29DDE"/>
    <w:lvl w:ilvl="0">
      <w:start w:val="1"/>
      <w:numFmt w:val="decimal"/>
      <w:lvlText w:val="%1."/>
      <w:lvlJc w:val="left"/>
      <w:pPr>
        <w:ind w:left="720" w:hanging="360"/>
      </w:pPr>
      <w:rPr>
        <w:b/>
        <w:bCs/>
      </w:rPr>
    </w:lvl>
    <w:lvl w:ilvl="1">
      <w:start w:val="1"/>
      <w:numFmt w:val="decimal"/>
      <w:isLgl/>
      <w:lvlText w:val="%1.%2."/>
      <w:lvlJc w:val="left"/>
      <w:pPr>
        <w:ind w:left="1080" w:hanging="360"/>
      </w:pPr>
      <w:rPr>
        <w:b w:val="0"/>
        <w:bCs/>
      </w:rPr>
    </w:lvl>
    <w:lvl w:ilvl="2">
      <w:start w:val="1"/>
      <w:numFmt w:val="decimal"/>
      <w:isLgl/>
      <w:lvlText w:val="%1.%2.%3."/>
      <w:lvlJc w:val="left"/>
      <w:pPr>
        <w:ind w:left="1800" w:hanging="720"/>
      </w:pPr>
      <w:rPr>
        <w:b w:val="0"/>
        <w:bCs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41" w15:restartNumberingAfterBreak="0">
    <w:nsid w:val="752A26C0"/>
    <w:multiLevelType w:val="multilevel"/>
    <w:tmpl w:val="8B7C88C4"/>
    <w:lvl w:ilvl="0">
      <w:start w:val="34"/>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2" w15:restartNumberingAfterBreak="0">
    <w:nsid w:val="75CF4AEF"/>
    <w:multiLevelType w:val="multilevel"/>
    <w:tmpl w:val="D986A63C"/>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6254B38"/>
    <w:multiLevelType w:val="multilevel"/>
    <w:tmpl w:val="F1E22FBA"/>
    <w:lvl w:ilvl="0">
      <w:start w:val="33"/>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4" w15:restartNumberingAfterBreak="0">
    <w:nsid w:val="76503F58"/>
    <w:multiLevelType w:val="multilevel"/>
    <w:tmpl w:val="BC081C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C30166B"/>
    <w:multiLevelType w:val="multilevel"/>
    <w:tmpl w:val="868C4CE2"/>
    <w:lvl w:ilvl="0">
      <w:start w:val="19"/>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6" w15:restartNumberingAfterBreak="0">
    <w:nsid w:val="7E4E4024"/>
    <w:multiLevelType w:val="multilevel"/>
    <w:tmpl w:val="2704251A"/>
    <w:lvl w:ilvl="0">
      <w:start w:val="2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7" w15:restartNumberingAfterBreak="0">
    <w:nsid w:val="7F8D0A28"/>
    <w:multiLevelType w:val="multilevel"/>
    <w:tmpl w:val="8AD4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C15CC4"/>
    <w:multiLevelType w:val="multilevel"/>
    <w:tmpl w:val="211A328A"/>
    <w:lvl w:ilvl="0">
      <w:start w:val="7"/>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47"/>
  </w:num>
  <w:num w:numId="3">
    <w:abstractNumId w:val="10"/>
  </w:num>
  <w:num w:numId="4">
    <w:abstractNumId w:val="25"/>
  </w:num>
  <w:num w:numId="5">
    <w:abstractNumId w:val="0"/>
  </w:num>
  <w:num w:numId="6">
    <w:abstractNumId w:val="9"/>
  </w:num>
  <w:num w:numId="7">
    <w:abstractNumId w:val="4"/>
  </w:num>
  <w:num w:numId="8">
    <w:abstractNumId w:val="48"/>
  </w:num>
  <w:num w:numId="9">
    <w:abstractNumId w:val="6"/>
  </w:num>
  <w:num w:numId="10">
    <w:abstractNumId w:val="37"/>
  </w:num>
  <w:num w:numId="11">
    <w:abstractNumId w:val="29"/>
  </w:num>
  <w:num w:numId="12">
    <w:abstractNumId w:val="1"/>
  </w:num>
  <w:num w:numId="13">
    <w:abstractNumId w:val="19"/>
  </w:num>
  <w:num w:numId="14">
    <w:abstractNumId w:val="42"/>
  </w:num>
  <w:num w:numId="15">
    <w:abstractNumId w:val="31"/>
  </w:num>
  <w:num w:numId="16">
    <w:abstractNumId w:val="28"/>
  </w:num>
  <w:num w:numId="17">
    <w:abstractNumId w:val="5"/>
  </w:num>
  <w:num w:numId="18">
    <w:abstractNumId w:val="35"/>
  </w:num>
  <w:num w:numId="19">
    <w:abstractNumId w:val="45"/>
  </w:num>
  <w:num w:numId="20">
    <w:abstractNumId w:val="26"/>
  </w:num>
  <w:num w:numId="21">
    <w:abstractNumId w:val="38"/>
  </w:num>
  <w:num w:numId="22">
    <w:abstractNumId w:val="13"/>
  </w:num>
  <w:num w:numId="23">
    <w:abstractNumId w:val="30"/>
  </w:num>
  <w:num w:numId="24">
    <w:abstractNumId w:val="21"/>
  </w:num>
  <w:num w:numId="25">
    <w:abstractNumId w:val="18"/>
  </w:num>
  <w:num w:numId="26">
    <w:abstractNumId w:val="17"/>
  </w:num>
  <w:num w:numId="27">
    <w:abstractNumId w:val="33"/>
  </w:num>
  <w:num w:numId="28">
    <w:abstractNumId w:val="27"/>
  </w:num>
  <w:num w:numId="29">
    <w:abstractNumId w:val="43"/>
  </w:num>
  <w:num w:numId="30">
    <w:abstractNumId w:val="36"/>
  </w:num>
  <w:num w:numId="31">
    <w:abstractNumId w:val="41"/>
  </w:num>
  <w:num w:numId="32">
    <w:abstractNumId w:val="2"/>
  </w:num>
  <w:num w:numId="33">
    <w:abstractNumId w:val="24"/>
  </w:num>
  <w:num w:numId="34">
    <w:abstractNumId w:val="14"/>
  </w:num>
  <w:num w:numId="35">
    <w:abstractNumId w:val="32"/>
  </w:num>
  <w:num w:numId="36">
    <w:abstractNumId w:val="11"/>
  </w:num>
  <w:num w:numId="37">
    <w:abstractNumId w:val="34"/>
  </w:num>
  <w:num w:numId="38">
    <w:abstractNumId w:val="22"/>
  </w:num>
  <w:num w:numId="39">
    <w:abstractNumId w:val="16"/>
  </w:num>
  <w:num w:numId="40">
    <w:abstractNumId w:val="3"/>
  </w:num>
  <w:num w:numId="41">
    <w:abstractNumId w:val="39"/>
  </w:num>
  <w:num w:numId="42">
    <w:abstractNumId w:val="20"/>
  </w:num>
  <w:num w:numId="43">
    <w:abstractNumId w:val="23"/>
  </w:num>
  <w:num w:numId="44">
    <w:abstractNumId w:val="12"/>
  </w:num>
  <w:num w:numId="45">
    <w:abstractNumId w:val="46"/>
  </w:num>
  <w:num w:numId="46">
    <w:abstractNumId w:val="8"/>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EF"/>
    <w:rsid w:val="000114BC"/>
    <w:rsid w:val="00041FB1"/>
    <w:rsid w:val="0005595C"/>
    <w:rsid w:val="000B15E6"/>
    <w:rsid w:val="000E3DDE"/>
    <w:rsid w:val="000F75D3"/>
    <w:rsid w:val="00121F1A"/>
    <w:rsid w:val="001476E0"/>
    <w:rsid w:val="001751A2"/>
    <w:rsid w:val="001F6031"/>
    <w:rsid w:val="001F7FE0"/>
    <w:rsid w:val="00203321"/>
    <w:rsid w:val="0022483D"/>
    <w:rsid w:val="0023747D"/>
    <w:rsid w:val="00252B57"/>
    <w:rsid w:val="00254776"/>
    <w:rsid w:val="002A6019"/>
    <w:rsid w:val="002B6476"/>
    <w:rsid w:val="002E0D60"/>
    <w:rsid w:val="002F4EAB"/>
    <w:rsid w:val="00331FA1"/>
    <w:rsid w:val="0034443B"/>
    <w:rsid w:val="00355330"/>
    <w:rsid w:val="00355FAA"/>
    <w:rsid w:val="00386082"/>
    <w:rsid w:val="00393C0C"/>
    <w:rsid w:val="00397458"/>
    <w:rsid w:val="003F51C6"/>
    <w:rsid w:val="00455CEA"/>
    <w:rsid w:val="00480091"/>
    <w:rsid w:val="00492DCD"/>
    <w:rsid w:val="004B2F49"/>
    <w:rsid w:val="0053022F"/>
    <w:rsid w:val="00553CD7"/>
    <w:rsid w:val="00556849"/>
    <w:rsid w:val="00571F64"/>
    <w:rsid w:val="005C731C"/>
    <w:rsid w:val="005D288D"/>
    <w:rsid w:val="005D677A"/>
    <w:rsid w:val="005E5098"/>
    <w:rsid w:val="005F3D23"/>
    <w:rsid w:val="006063BA"/>
    <w:rsid w:val="00622AE0"/>
    <w:rsid w:val="00647263"/>
    <w:rsid w:val="006E5D4E"/>
    <w:rsid w:val="007460D9"/>
    <w:rsid w:val="007466E6"/>
    <w:rsid w:val="00762987"/>
    <w:rsid w:val="007D67A3"/>
    <w:rsid w:val="00814C7B"/>
    <w:rsid w:val="00837E8D"/>
    <w:rsid w:val="00842998"/>
    <w:rsid w:val="00861308"/>
    <w:rsid w:val="0097797D"/>
    <w:rsid w:val="00997D95"/>
    <w:rsid w:val="009D44C7"/>
    <w:rsid w:val="009D6198"/>
    <w:rsid w:val="009F22B5"/>
    <w:rsid w:val="009F3EA9"/>
    <w:rsid w:val="00A10A5E"/>
    <w:rsid w:val="00A35D45"/>
    <w:rsid w:val="00A435EE"/>
    <w:rsid w:val="00A7480E"/>
    <w:rsid w:val="00B437B7"/>
    <w:rsid w:val="00B443EF"/>
    <w:rsid w:val="00B802E1"/>
    <w:rsid w:val="00BD2B56"/>
    <w:rsid w:val="00C0406F"/>
    <w:rsid w:val="00C124D3"/>
    <w:rsid w:val="00CA7DBB"/>
    <w:rsid w:val="00CC4998"/>
    <w:rsid w:val="00CD43DD"/>
    <w:rsid w:val="00CF52B4"/>
    <w:rsid w:val="00D20B50"/>
    <w:rsid w:val="00D54585"/>
    <w:rsid w:val="00D552DE"/>
    <w:rsid w:val="00D71511"/>
    <w:rsid w:val="00D84AE3"/>
    <w:rsid w:val="00D96DF3"/>
    <w:rsid w:val="00E131F5"/>
    <w:rsid w:val="00E52365"/>
    <w:rsid w:val="00E63A77"/>
    <w:rsid w:val="00E655B9"/>
    <w:rsid w:val="00E8356F"/>
    <w:rsid w:val="00EB4169"/>
    <w:rsid w:val="00EC5177"/>
    <w:rsid w:val="00F15533"/>
    <w:rsid w:val="00F63F26"/>
    <w:rsid w:val="00F76597"/>
    <w:rsid w:val="00F905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66E88-5EB6-4069-98A1-4292A04A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lineduyurubas">
    <w:name w:val="inlineduyurubas"/>
    <w:basedOn w:val="VarsaylanParagrafYazTipi"/>
    <w:rsid w:val="00B443EF"/>
  </w:style>
  <w:style w:type="character" w:customStyle="1" w:styleId="inlineduyurutarih">
    <w:name w:val="inlineduyurutarih"/>
    <w:basedOn w:val="VarsaylanParagrafYazTipi"/>
    <w:rsid w:val="00B443EF"/>
  </w:style>
  <w:style w:type="character" w:customStyle="1" w:styleId="inlineduyurudetay">
    <w:name w:val="inlineduyurudetay"/>
    <w:basedOn w:val="VarsaylanParagrafYazTipi"/>
    <w:rsid w:val="00B443EF"/>
  </w:style>
  <w:style w:type="paragraph" w:styleId="NormalWeb">
    <w:name w:val="Normal (Web)"/>
    <w:basedOn w:val="Normal"/>
    <w:uiPriority w:val="99"/>
    <w:semiHidden/>
    <w:unhideWhenUsed/>
    <w:rsid w:val="00B443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43EF"/>
    <w:rPr>
      <w:b/>
      <w:bCs/>
    </w:rPr>
  </w:style>
  <w:style w:type="character" w:customStyle="1" w:styleId="apple-converted-space">
    <w:name w:val="apple-converted-space"/>
    <w:basedOn w:val="VarsaylanParagrafYazTipi"/>
    <w:rsid w:val="00B443EF"/>
  </w:style>
  <w:style w:type="character" w:styleId="Kpr">
    <w:name w:val="Hyperlink"/>
    <w:basedOn w:val="VarsaylanParagrafYazTipi"/>
    <w:uiPriority w:val="99"/>
    <w:unhideWhenUsed/>
    <w:rsid w:val="00B443EF"/>
    <w:rPr>
      <w:color w:val="0000FF"/>
      <w:u w:val="single"/>
    </w:rPr>
  </w:style>
  <w:style w:type="paragraph" w:styleId="BalonMetni">
    <w:name w:val="Balloon Text"/>
    <w:basedOn w:val="Normal"/>
    <w:link w:val="BalonMetniChar"/>
    <w:uiPriority w:val="99"/>
    <w:semiHidden/>
    <w:unhideWhenUsed/>
    <w:rsid w:val="00B443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43EF"/>
    <w:rPr>
      <w:rFonts w:ascii="Segoe UI" w:hAnsi="Segoe UI" w:cs="Segoe UI"/>
      <w:sz w:val="18"/>
      <w:szCs w:val="18"/>
    </w:rPr>
  </w:style>
  <w:style w:type="paragraph" w:styleId="ListeParagraf">
    <w:name w:val="List Paragraph"/>
    <w:basedOn w:val="Normal"/>
    <w:uiPriority w:val="34"/>
    <w:qFormat/>
    <w:rsid w:val="00D20B50"/>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302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022F"/>
  </w:style>
  <w:style w:type="paragraph" w:styleId="Altbilgi">
    <w:name w:val="footer"/>
    <w:basedOn w:val="Normal"/>
    <w:link w:val="AltbilgiChar"/>
    <w:uiPriority w:val="99"/>
    <w:unhideWhenUsed/>
    <w:rsid w:val="005302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022F"/>
  </w:style>
  <w:style w:type="paragraph" w:styleId="GvdeMetni">
    <w:name w:val="Body Text"/>
    <w:basedOn w:val="Normal"/>
    <w:link w:val="GvdeMetniChar"/>
    <w:uiPriority w:val="1"/>
    <w:qFormat/>
    <w:rsid w:val="00E8356F"/>
    <w:pPr>
      <w:widowControl w:val="0"/>
      <w:spacing w:after="0" w:line="240" w:lineRule="auto"/>
      <w:ind w:left="1211"/>
    </w:pPr>
    <w:rPr>
      <w:rFonts w:ascii="Times New Roman" w:eastAsia="Times New Roman" w:hAnsi="Times New Roman"/>
      <w:sz w:val="19"/>
      <w:szCs w:val="19"/>
      <w:lang w:val="en-US"/>
    </w:rPr>
  </w:style>
  <w:style w:type="character" w:customStyle="1" w:styleId="GvdeMetniChar">
    <w:name w:val="Gövde Metni Char"/>
    <w:basedOn w:val="VarsaylanParagrafYazTipi"/>
    <w:link w:val="GvdeMetni"/>
    <w:uiPriority w:val="1"/>
    <w:rsid w:val="00E8356F"/>
    <w:rPr>
      <w:rFonts w:ascii="Times New Roman" w:eastAsia="Times New Roman" w:hAnsi="Times New Roman"/>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57472">
      <w:bodyDiv w:val="1"/>
      <w:marLeft w:val="0"/>
      <w:marRight w:val="0"/>
      <w:marTop w:val="0"/>
      <w:marBottom w:val="0"/>
      <w:divBdr>
        <w:top w:val="none" w:sz="0" w:space="0" w:color="auto"/>
        <w:left w:val="none" w:sz="0" w:space="0" w:color="auto"/>
        <w:bottom w:val="none" w:sz="0" w:space="0" w:color="auto"/>
        <w:right w:val="none" w:sz="0" w:space="0" w:color="auto"/>
      </w:divBdr>
    </w:div>
    <w:div w:id="192133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adokya.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045D8-A5EC-42BD-B025-9B73D26D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6</Pages>
  <Words>3139</Words>
  <Characters>17896</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Mehmet_Cengiz</dc:creator>
  <cp:keywords/>
  <dc:description/>
  <cp:lastModifiedBy>Mehmet Cengiz</cp:lastModifiedBy>
  <cp:revision>46</cp:revision>
  <cp:lastPrinted>2017-08-04T07:40:00Z</cp:lastPrinted>
  <dcterms:created xsi:type="dcterms:W3CDTF">2015-09-12T18:34:00Z</dcterms:created>
  <dcterms:modified xsi:type="dcterms:W3CDTF">2017-08-04T10:18:00Z</dcterms:modified>
</cp:coreProperties>
</file>