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DA2" w:rsidRPr="00300DC4" w:rsidRDefault="006A0DA2" w:rsidP="006A0DA2">
      <w:pPr>
        <w:jc w:val="center"/>
        <w:rPr>
          <w:rFonts w:ascii="Arial" w:hAnsi="Arial" w:cs="Arial"/>
          <w:b/>
          <w:sz w:val="24"/>
          <w:szCs w:val="24"/>
        </w:rPr>
      </w:pPr>
      <w:r w:rsidRPr="00300DC4">
        <w:rPr>
          <w:rFonts w:ascii="Arial" w:hAnsi="Arial" w:cs="Arial"/>
          <w:b/>
          <w:sz w:val="24"/>
          <w:szCs w:val="24"/>
        </w:rPr>
        <w:t>KAPADOKYA ÜNİVERSİTESİ</w:t>
      </w:r>
    </w:p>
    <w:p w:rsidR="006A0DA2" w:rsidRPr="00300DC4" w:rsidRDefault="006A0DA2" w:rsidP="006A0DA2">
      <w:pPr>
        <w:jc w:val="center"/>
        <w:rPr>
          <w:rFonts w:ascii="Arial" w:hAnsi="Arial" w:cs="Arial"/>
          <w:b/>
          <w:sz w:val="24"/>
          <w:szCs w:val="24"/>
        </w:rPr>
      </w:pPr>
      <w:r w:rsidRPr="00300DC4">
        <w:rPr>
          <w:rFonts w:ascii="Arial" w:hAnsi="Arial" w:cs="Arial"/>
          <w:b/>
          <w:sz w:val="24"/>
          <w:szCs w:val="24"/>
        </w:rPr>
        <w:t>DÜŞÜNCE ATÖLYESİ TOPLULUĞU</w:t>
      </w:r>
    </w:p>
    <w:p w:rsidR="006A0DA2" w:rsidRPr="00300DC4" w:rsidRDefault="006A0DA2" w:rsidP="006A0DA2">
      <w:pPr>
        <w:jc w:val="center"/>
        <w:rPr>
          <w:rFonts w:ascii="Arial" w:hAnsi="Arial" w:cs="Arial"/>
          <w:b/>
          <w:sz w:val="24"/>
          <w:szCs w:val="24"/>
        </w:rPr>
      </w:pPr>
      <w:r w:rsidRPr="00300DC4">
        <w:rPr>
          <w:rFonts w:ascii="Arial" w:hAnsi="Arial" w:cs="Arial"/>
          <w:b/>
          <w:sz w:val="24"/>
          <w:szCs w:val="24"/>
        </w:rPr>
        <w:t>MÜNAZARA TURNUVASI KURALLARI</w:t>
      </w:r>
    </w:p>
    <w:p w:rsidR="006A0DA2" w:rsidRDefault="006A0DA2" w:rsidP="006A0DA2">
      <w:pPr>
        <w:pStyle w:val="ListeParagraf"/>
        <w:ind w:left="0"/>
        <w:rPr>
          <w:rFonts w:ascii="Arial" w:hAnsi="Arial" w:cs="Arial"/>
          <w:sz w:val="24"/>
          <w:szCs w:val="24"/>
        </w:rPr>
      </w:pPr>
    </w:p>
    <w:p w:rsidR="00300DC4" w:rsidRPr="00300DC4" w:rsidRDefault="00300DC4" w:rsidP="006A0DA2">
      <w:pPr>
        <w:pStyle w:val="ListeParagraf"/>
        <w:ind w:left="0"/>
        <w:rPr>
          <w:rFonts w:ascii="Arial" w:hAnsi="Arial" w:cs="Arial"/>
          <w:sz w:val="24"/>
          <w:szCs w:val="24"/>
        </w:rPr>
      </w:pPr>
    </w:p>
    <w:p w:rsidR="006A0DA2" w:rsidRPr="00300DC4" w:rsidRDefault="006A0DA2" w:rsidP="00A55F6F">
      <w:pPr>
        <w:pStyle w:val="ListeParagraf"/>
        <w:numPr>
          <w:ilvl w:val="0"/>
          <w:numId w:val="1"/>
        </w:numPr>
        <w:rPr>
          <w:rFonts w:ascii="Arial" w:hAnsi="Arial" w:cs="Arial"/>
          <w:sz w:val="24"/>
          <w:szCs w:val="24"/>
        </w:rPr>
      </w:pPr>
      <w:r w:rsidRPr="00300DC4">
        <w:rPr>
          <w:rFonts w:ascii="Arial" w:hAnsi="Arial" w:cs="Arial"/>
          <w:sz w:val="24"/>
          <w:szCs w:val="24"/>
        </w:rPr>
        <w:t>Münazara</w:t>
      </w:r>
      <w:r w:rsidR="00A85CF6" w:rsidRPr="00300DC4">
        <w:rPr>
          <w:rFonts w:ascii="Arial" w:hAnsi="Arial" w:cs="Arial"/>
          <w:sz w:val="24"/>
          <w:szCs w:val="24"/>
        </w:rPr>
        <w:t>lar iki takım arasında gerçekleşir.</w:t>
      </w:r>
    </w:p>
    <w:p w:rsidR="004B6A37" w:rsidRPr="00300DC4" w:rsidRDefault="004B6A37" w:rsidP="004B6A37">
      <w:pPr>
        <w:pStyle w:val="ListeParagraf"/>
        <w:numPr>
          <w:ilvl w:val="1"/>
          <w:numId w:val="1"/>
        </w:numPr>
        <w:rPr>
          <w:rFonts w:ascii="Arial" w:hAnsi="Arial" w:cs="Arial"/>
          <w:sz w:val="24"/>
          <w:szCs w:val="24"/>
        </w:rPr>
      </w:pPr>
      <w:r w:rsidRPr="00300DC4">
        <w:rPr>
          <w:rFonts w:ascii="Arial" w:hAnsi="Arial" w:cs="Arial"/>
          <w:sz w:val="24"/>
          <w:szCs w:val="24"/>
        </w:rPr>
        <w:t>Birinci takım: Evet takımı</w:t>
      </w:r>
    </w:p>
    <w:p w:rsidR="00F83C68" w:rsidRPr="00F83C68" w:rsidRDefault="004B6A37" w:rsidP="00F83C68">
      <w:pPr>
        <w:pStyle w:val="ListeParagraf"/>
        <w:numPr>
          <w:ilvl w:val="1"/>
          <w:numId w:val="1"/>
        </w:numPr>
        <w:rPr>
          <w:rFonts w:ascii="Arial" w:hAnsi="Arial" w:cs="Arial"/>
          <w:sz w:val="24"/>
          <w:szCs w:val="24"/>
        </w:rPr>
      </w:pPr>
      <w:r w:rsidRPr="00300DC4">
        <w:rPr>
          <w:rFonts w:ascii="Arial" w:hAnsi="Arial" w:cs="Arial"/>
          <w:sz w:val="24"/>
          <w:szCs w:val="24"/>
        </w:rPr>
        <w:t>İkinci takım: Hayır takımı</w:t>
      </w:r>
    </w:p>
    <w:p w:rsidR="00CC45B4" w:rsidRPr="00300DC4" w:rsidRDefault="00CC45B4" w:rsidP="00CC45B4">
      <w:pPr>
        <w:pStyle w:val="ListeParagraf"/>
        <w:ind w:left="1440"/>
        <w:rPr>
          <w:rFonts w:ascii="Arial" w:hAnsi="Arial" w:cs="Arial"/>
          <w:sz w:val="24"/>
          <w:szCs w:val="24"/>
        </w:rPr>
      </w:pPr>
    </w:p>
    <w:p w:rsidR="00F83C68" w:rsidRDefault="00F83C68" w:rsidP="00A55F6F">
      <w:pPr>
        <w:pStyle w:val="ListeParagraf"/>
        <w:numPr>
          <w:ilvl w:val="0"/>
          <w:numId w:val="1"/>
        </w:numPr>
        <w:rPr>
          <w:rFonts w:ascii="Arial" w:hAnsi="Arial" w:cs="Arial"/>
          <w:sz w:val="24"/>
          <w:szCs w:val="24"/>
        </w:rPr>
      </w:pPr>
      <w:r>
        <w:rPr>
          <w:rFonts w:ascii="Arial" w:hAnsi="Arial" w:cs="Arial"/>
          <w:sz w:val="24"/>
          <w:szCs w:val="24"/>
        </w:rPr>
        <w:t>Tez ve antitez ortaya koyacak olan takımlar kurayla belirlenir.</w:t>
      </w:r>
      <w:bookmarkStart w:id="0" w:name="_GoBack"/>
      <w:bookmarkEnd w:id="0"/>
    </w:p>
    <w:p w:rsidR="00DF14C6" w:rsidRPr="00300DC4" w:rsidRDefault="00A55F6F" w:rsidP="00A55F6F">
      <w:pPr>
        <w:pStyle w:val="ListeParagraf"/>
        <w:numPr>
          <w:ilvl w:val="0"/>
          <w:numId w:val="1"/>
        </w:numPr>
        <w:rPr>
          <w:rFonts w:ascii="Arial" w:hAnsi="Arial" w:cs="Arial"/>
          <w:sz w:val="24"/>
          <w:szCs w:val="24"/>
        </w:rPr>
      </w:pPr>
      <w:r w:rsidRPr="00300DC4">
        <w:rPr>
          <w:rFonts w:ascii="Arial" w:hAnsi="Arial" w:cs="Arial"/>
          <w:sz w:val="24"/>
          <w:szCs w:val="24"/>
        </w:rPr>
        <w:t>Her takım üç konuşmacıdan oluşur.</w:t>
      </w:r>
    </w:p>
    <w:p w:rsidR="00B3034C" w:rsidRPr="00300DC4" w:rsidRDefault="00B3034C" w:rsidP="00B3034C">
      <w:pPr>
        <w:pStyle w:val="ListeParagraf"/>
        <w:rPr>
          <w:rFonts w:ascii="Arial" w:hAnsi="Arial" w:cs="Arial"/>
          <w:sz w:val="24"/>
          <w:szCs w:val="24"/>
        </w:rPr>
      </w:pPr>
    </w:p>
    <w:p w:rsidR="00B3034C" w:rsidRPr="00300DC4" w:rsidRDefault="00B3034C" w:rsidP="00A55F6F">
      <w:pPr>
        <w:pStyle w:val="ListeParagraf"/>
        <w:numPr>
          <w:ilvl w:val="0"/>
          <w:numId w:val="1"/>
        </w:numPr>
        <w:rPr>
          <w:rFonts w:ascii="Arial" w:hAnsi="Arial" w:cs="Arial"/>
          <w:sz w:val="24"/>
          <w:szCs w:val="24"/>
        </w:rPr>
      </w:pPr>
      <w:r w:rsidRPr="00300DC4">
        <w:rPr>
          <w:rFonts w:ascii="Arial" w:hAnsi="Arial" w:cs="Arial"/>
          <w:sz w:val="24"/>
          <w:szCs w:val="24"/>
        </w:rPr>
        <w:t xml:space="preserve">Her müsabaka bir </w:t>
      </w:r>
      <w:proofErr w:type="spellStart"/>
      <w:r w:rsidRPr="00300DC4">
        <w:rPr>
          <w:rFonts w:ascii="Arial" w:hAnsi="Arial" w:cs="Arial"/>
          <w:sz w:val="24"/>
          <w:szCs w:val="24"/>
        </w:rPr>
        <w:t>moderatör</w:t>
      </w:r>
      <w:proofErr w:type="spellEnd"/>
      <w:r w:rsidRPr="00300DC4">
        <w:rPr>
          <w:rFonts w:ascii="Arial" w:hAnsi="Arial" w:cs="Arial"/>
          <w:sz w:val="24"/>
          <w:szCs w:val="24"/>
        </w:rPr>
        <w:t xml:space="preserve"> (müsabaka yöneticisi) ve üç jüriden oluşan müsabaka kurulu tarafından yürütülür. Her bir jüri, ekte yer alan puan tablosunu doldurur. Takım puanları üç jürinin verdiği puanların toplanması sonucu hesaplanır.</w:t>
      </w:r>
    </w:p>
    <w:p w:rsidR="00300DC4" w:rsidRPr="00300DC4" w:rsidRDefault="00300DC4" w:rsidP="00300DC4">
      <w:pPr>
        <w:pStyle w:val="ListeParagraf"/>
        <w:rPr>
          <w:rFonts w:ascii="Arial" w:hAnsi="Arial" w:cs="Arial"/>
          <w:sz w:val="24"/>
          <w:szCs w:val="24"/>
        </w:rPr>
      </w:pPr>
    </w:p>
    <w:p w:rsidR="00300DC4" w:rsidRPr="00300DC4" w:rsidRDefault="00300DC4" w:rsidP="00A55F6F">
      <w:pPr>
        <w:pStyle w:val="ListeParagraf"/>
        <w:numPr>
          <w:ilvl w:val="0"/>
          <w:numId w:val="1"/>
        </w:numPr>
        <w:rPr>
          <w:rFonts w:ascii="Arial" w:hAnsi="Arial" w:cs="Arial"/>
          <w:sz w:val="24"/>
          <w:szCs w:val="24"/>
        </w:rPr>
      </w:pPr>
      <w:r w:rsidRPr="00300DC4">
        <w:rPr>
          <w:rFonts w:ascii="Arial" w:hAnsi="Arial" w:cs="Arial"/>
          <w:sz w:val="24"/>
          <w:szCs w:val="24"/>
        </w:rPr>
        <w:t>Jüriler Kapadokya Üniversitesi öğretim üyeleri ve görevlileri arasından seçilir. Her müsabaka farklı bir jüri oluşturularak gerçekleştirilir.</w:t>
      </w:r>
    </w:p>
    <w:p w:rsidR="00CC45B4" w:rsidRPr="00300DC4" w:rsidRDefault="00CC45B4" w:rsidP="00CC45B4">
      <w:pPr>
        <w:pStyle w:val="ListeParagraf"/>
        <w:rPr>
          <w:rFonts w:ascii="Arial" w:hAnsi="Arial" w:cs="Arial"/>
          <w:sz w:val="24"/>
          <w:szCs w:val="24"/>
        </w:rPr>
      </w:pPr>
    </w:p>
    <w:p w:rsidR="00A55F6F" w:rsidRPr="00300DC4" w:rsidRDefault="00A55F6F" w:rsidP="00A55F6F">
      <w:pPr>
        <w:pStyle w:val="ListeParagraf"/>
        <w:numPr>
          <w:ilvl w:val="0"/>
          <w:numId w:val="1"/>
        </w:numPr>
        <w:rPr>
          <w:rFonts w:ascii="Arial" w:hAnsi="Arial" w:cs="Arial"/>
          <w:sz w:val="24"/>
          <w:szCs w:val="24"/>
        </w:rPr>
      </w:pPr>
      <w:r w:rsidRPr="00300DC4">
        <w:rPr>
          <w:rFonts w:ascii="Arial" w:hAnsi="Arial" w:cs="Arial"/>
          <w:sz w:val="24"/>
          <w:szCs w:val="24"/>
        </w:rPr>
        <w:t>Her takım üç “yapıl</w:t>
      </w:r>
      <w:r w:rsidR="000637A8" w:rsidRPr="00300DC4">
        <w:rPr>
          <w:rFonts w:ascii="Arial" w:hAnsi="Arial" w:cs="Arial"/>
          <w:sz w:val="24"/>
          <w:szCs w:val="24"/>
        </w:rPr>
        <w:t>andırıcı</w:t>
      </w:r>
      <w:r w:rsidRPr="00300DC4">
        <w:rPr>
          <w:rFonts w:ascii="Arial" w:hAnsi="Arial" w:cs="Arial"/>
          <w:sz w:val="24"/>
          <w:szCs w:val="24"/>
        </w:rPr>
        <w:t>” konuşma, üç “karşı” konuşma yapar.</w:t>
      </w:r>
    </w:p>
    <w:p w:rsidR="00A55F6F" w:rsidRPr="00300DC4" w:rsidRDefault="00CC45B4" w:rsidP="00A55F6F">
      <w:pPr>
        <w:pStyle w:val="ListeParagraf"/>
        <w:numPr>
          <w:ilvl w:val="1"/>
          <w:numId w:val="1"/>
        </w:numPr>
        <w:rPr>
          <w:rFonts w:ascii="Arial" w:hAnsi="Arial" w:cs="Arial"/>
          <w:sz w:val="24"/>
          <w:szCs w:val="24"/>
        </w:rPr>
      </w:pPr>
      <w:r w:rsidRPr="00300DC4">
        <w:rPr>
          <w:rFonts w:ascii="Arial" w:hAnsi="Arial" w:cs="Arial"/>
          <w:sz w:val="24"/>
          <w:szCs w:val="24"/>
        </w:rPr>
        <w:t>Yapı</w:t>
      </w:r>
      <w:r w:rsidR="00A55F6F" w:rsidRPr="00300DC4">
        <w:rPr>
          <w:rFonts w:ascii="Arial" w:hAnsi="Arial" w:cs="Arial"/>
          <w:sz w:val="24"/>
          <w:szCs w:val="24"/>
        </w:rPr>
        <w:t>l</w:t>
      </w:r>
      <w:r w:rsidRPr="00300DC4">
        <w:rPr>
          <w:rFonts w:ascii="Arial" w:hAnsi="Arial" w:cs="Arial"/>
          <w:sz w:val="24"/>
          <w:szCs w:val="24"/>
        </w:rPr>
        <w:t>andırıcı</w:t>
      </w:r>
      <w:r w:rsidR="00A55F6F" w:rsidRPr="00300DC4">
        <w:rPr>
          <w:rFonts w:ascii="Arial" w:hAnsi="Arial" w:cs="Arial"/>
          <w:sz w:val="24"/>
          <w:szCs w:val="24"/>
        </w:rPr>
        <w:t xml:space="preserve"> konuşma (iddia</w:t>
      </w:r>
      <w:r w:rsidR="00021CC3" w:rsidRPr="00300DC4">
        <w:rPr>
          <w:rFonts w:ascii="Arial" w:hAnsi="Arial" w:cs="Arial"/>
          <w:sz w:val="24"/>
          <w:szCs w:val="24"/>
        </w:rPr>
        <w:t>/delil konuşması</w:t>
      </w:r>
      <w:r w:rsidR="00A55F6F" w:rsidRPr="00300DC4">
        <w:rPr>
          <w:rFonts w:ascii="Arial" w:hAnsi="Arial" w:cs="Arial"/>
          <w:sz w:val="24"/>
          <w:szCs w:val="24"/>
        </w:rPr>
        <w:t xml:space="preserve">): Takımın </w:t>
      </w:r>
      <w:r w:rsidR="00021CC3" w:rsidRPr="00300DC4">
        <w:rPr>
          <w:rFonts w:ascii="Arial" w:hAnsi="Arial" w:cs="Arial"/>
          <w:sz w:val="24"/>
          <w:szCs w:val="24"/>
        </w:rPr>
        <w:t>taraftar olduğu</w:t>
      </w:r>
      <w:r w:rsidR="00A55F6F" w:rsidRPr="00300DC4">
        <w:rPr>
          <w:rFonts w:ascii="Arial" w:hAnsi="Arial" w:cs="Arial"/>
          <w:sz w:val="24"/>
          <w:szCs w:val="24"/>
        </w:rPr>
        <w:t xml:space="preserve"> görüşün doğruluğunu ispat etmek amacıyla en az üç </w:t>
      </w:r>
      <w:proofErr w:type="gramStart"/>
      <w:r w:rsidR="00A55F6F" w:rsidRPr="00300DC4">
        <w:rPr>
          <w:rFonts w:ascii="Arial" w:hAnsi="Arial" w:cs="Arial"/>
          <w:sz w:val="24"/>
          <w:szCs w:val="24"/>
        </w:rPr>
        <w:t>argümanın</w:t>
      </w:r>
      <w:proofErr w:type="gramEnd"/>
      <w:r w:rsidR="00A55F6F" w:rsidRPr="00300DC4">
        <w:rPr>
          <w:rFonts w:ascii="Arial" w:hAnsi="Arial" w:cs="Arial"/>
          <w:sz w:val="24"/>
          <w:szCs w:val="24"/>
        </w:rPr>
        <w:t xml:space="preserve"> ortaya konduğu, diğer bir değişle görüşün doğruluğun en az üç kanıtla öne sürüldüğü konuşmalardır. Her üye bir “</w:t>
      </w:r>
      <w:r w:rsidRPr="00300DC4">
        <w:rPr>
          <w:rFonts w:ascii="Arial" w:hAnsi="Arial" w:cs="Arial"/>
          <w:sz w:val="24"/>
          <w:szCs w:val="24"/>
        </w:rPr>
        <w:t>yapılandırıcı</w:t>
      </w:r>
      <w:r w:rsidR="00A55F6F" w:rsidRPr="00300DC4">
        <w:rPr>
          <w:rFonts w:ascii="Arial" w:hAnsi="Arial" w:cs="Arial"/>
          <w:sz w:val="24"/>
          <w:szCs w:val="24"/>
        </w:rPr>
        <w:t xml:space="preserve"> konuşma” yapar.</w:t>
      </w:r>
    </w:p>
    <w:p w:rsidR="00A55F6F" w:rsidRPr="00300DC4" w:rsidRDefault="00A55F6F" w:rsidP="00A55F6F">
      <w:pPr>
        <w:pStyle w:val="ListeParagraf"/>
        <w:numPr>
          <w:ilvl w:val="1"/>
          <w:numId w:val="1"/>
        </w:numPr>
        <w:rPr>
          <w:rFonts w:ascii="Arial" w:hAnsi="Arial" w:cs="Arial"/>
          <w:sz w:val="24"/>
          <w:szCs w:val="24"/>
        </w:rPr>
      </w:pPr>
      <w:r w:rsidRPr="00300DC4">
        <w:rPr>
          <w:rFonts w:ascii="Arial" w:hAnsi="Arial" w:cs="Arial"/>
          <w:sz w:val="24"/>
          <w:szCs w:val="24"/>
        </w:rPr>
        <w:t>Karşı konuşma (reddiye</w:t>
      </w:r>
      <w:r w:rsidR="00021CC3" w:rsidRPr="00300DC4">
        <w:rPr>
          <w:rFonts w:ascii="Arial" w:hAnsi="Arial" w:cs="Arial"/>
          <w:sz w:val="24"/>
          <w:szCs w:val="24"/>
        </w:rPr>
        <w:t>/mukabil delil</w:t>
      </w:r>
      <w:r w:rsidRPr="00300DC4">
        <w:rPr>
          <w:rFonts w:ascii="Arial" w:hAnsi="Arial" w:cs="Arial"/>
          <w:sz w:val="24"/>
          <w:szCs w:val="24"/>
        </w:rPr>
        <w:t xml:space="preserve">): Rakip grubun </w:t>
      </w:r>
      <w:r w:rsidR="00021CC3" w:rsidRPr="00300DC4">
        <w:rPr>
          <w:rFonts w:ascii="Arial" w:hAnsi="Arial" w:cs="Arial"/>
          <w:sz w:val="24"/>
          <w:szCs w:val="24"/>
        </w:rPr>
        <w:t>görüşünün çürütülmesini amaçlayan konuşmalardır. Her üye bir “karşı konuşma” yapar.</w:t>
      </w:r>
    </w:p>
    <w:p w:rsidR="009E2826" w:rsidRPr="00300DC4" w:rsidRDefault="009E2826" w:rsidP="00A55F6F">
      <w:pPr>
        <w:pStyle w:val="ListeParagraf"/>
        <w:numPr>
          <w:ilvl w:val="1"/>
          <w:numId w:val="1"/>
        </w:numPr>
        <w:rPr>
          <w:rFonts w:ascii="Arial" w:hAnsi="Arial" w:cs="Arial"/>
          <w:sz w:val="24"/>
          <w:szCs w:val="24"/>
        </w:rPr>
      </w:pPr>
      <w:r w:rsidRPr="00300DC4">
        <w:rPr>
          <w:rFonts w:ascii="Arial" w:hAnsi="Arial" w:cs="Arial"/>
          <w:sz w:val="24"/>
          <w:szCs w:val="24"/>
        </w:rPr>
        <w:t>Yapılandırıcı konuşmalarda taraflar görüşlerini üç anlam ekseninde ortaya koyarlar:</w:t>
      </w:r>
    </w:p>
    <w:p w:rsidR="009E2826" w:rsidRPr="00300DC4" w:rsidRDefault="0090217E" w:rsidP="009E2826">
      <w:pPr>
        <w:pStyle w:val="ListeParagraf"/>
        <w:numPr>
          <w:ilvl w:val="2"/>
          <w:numId w:val="1"/>
        </w:numPr>
        <w:rPr>
          <w:rFonts w:ascii="Arial" w:hAnsi="Arial" w:cs="Arial"/>
          <w:sz w:val="24"/>
          <w:szCs w:val="24"/>
        </w:rPr>
      </w:pPr>
      <w:r w:rsidRPr="00300DC4">
        <w:rPr>
          <w:rFonts w:ascii="Arial" w:hAnsi="Arial" w:cs="Arial"/>
          <w:sz w:val="24"/>
          <w:szCs w:val="24"/>
        </w:rPr>
        <w:t>Gereklilik</w:t>
      </w:r>
    </w:p>
    <w:p w:rsidR="0090217E" w:rsidRPr="00300DC4" w:rsidRDefault="0090217E" w:rsidP="009E2826">
      <w:pPr>
        <w:pStyle w:val="ListeParagraf"/>
        <w:numPr>
          <w:ilvl w:val="2"/>
          <w:numId w:val="1"/>
        </w:numPr>
        <w:rPr>
          <w:rFonts w:ascii="Arial" w:hAnsi="Arial" w:cs="Arial"/>
          <w:sz w:val="24"/>
          <w:szCs w:val="24"/>
        </w:rPr>
      </w:pPr>
      <w:r w:rsidRPr="00300DC4">
        <w:rPr>
          <w:rFonts w:ascii="Arial" w:hAnsi="Arial" w:cs="Arial"/>
          <w:sz w:val="24"/>
          <w:szCs w:val="24"/>
        </w:rPr>
        <w:t>Yararlılık</w:t>
      </w:r>
    </w:p>
    <w:p w:rsidR="0090217E" w:rsidRPr="00300DC4" w:rsidRDefault="0090217E" w:rsidP="009E2826">
      <w:pPr>
        <w:pStyle w:val="ListeParagraf"/>
        <w:numPr>
          <w:ilvl w:val="2"/>
          <w:numId w:val="1"/>
        </w:numPr>
        <w:rPr>
          <w:rFonts w:ascii="Arial" w:hAnsi="Arial" w:cs="Arial"/>
          <w:sz w:val="24"/>
          <w:szCs w:val="24"/>
        </w:rPr>
      </w:pPr>
      <w:r w:rsidRPr="00300DC4">
        <w:rPr>
          <w:rFonts w:ascii="Arial" w:hAnsi="Arial" w:cs="Arial"/>
          <w:sz w:val="24"/>
          <w:szCs w:val="24"/>
        </w:rPr>
        <w:t>Uygulanabilirlik</w:t>
      </w:r>
    </w:p>
    <w:p w:rsidR="00021CC3" w:rsidRPr="00300DC4" w:rsidRDefault="00021CC3" w:rsidP="00A55F6F">
      <w:pPr>
        <w:pStyle w:val="ListeParagraf"/>
        <w:numPr>
          <w:ilvl w:val="1"/>
          <w:numId w:val="1"/>
        </w:numPr>
        <w:rPr>
          <w:rFonts w:ascii="Arial" w:hAnsi="Arial" w:cs="Arial"/>
          <w:sz w:val="24"/>
          <w:szCs w:val="24"/>
        </w:rPr>
      </w:pPr>
      <w:r w:rsidRPr="00300DC4">
        <w:rPr>
          <w:rFonts w:ascii="Arial" w:hAnsi="Arial" w:cs="Arial"/>
          <w:sz w:val="24"/>
          <w:szCs w:val="24"/>
        </w:rPr>
        <w:t xml:space="preserve">Takım üyeleri, karşı grubun konuşmacılarının hangisine karşı </w:t>
      </w:r>
      <w:proofErr w:type="gramStart"/>
      <w:r w:rsidRPr="00300DC4">
        <w:rPr>
          <w:rFonts w:ascii="Arial" w:hAnsi="Arial" w:cs="Arial"/>
          <w:sz w:val="24"/>
          <w:szCs w:val="24"/>
        </w:rPr>
        <w:t>argüman</w:t>
      </w:r>
      <w:proofErr w:type="gramEnd"/>
      <w:r w:rsidRPr="00300DC4">
        <w:rPr>
          <w:rFonts w:ascii="Arial" w:hAnsi="Arial" w:cs="Arial"/>
          <w:sz w:val="24"/>
          <w:szCs w:val="24"/>
        </w:rPr>
        <w:t xml:space="preserve"> ortaya koyacağını münazara sırasında belirler. Belirlenen üye notlarını alır ve “reddiyesini hazırlar. Grup sözcüsü, oturum başkanına grup adına konuşmayı yapacak üyenin adını bildirir.</w:t>
      </w:r>
    </w:p>
    <w:p w:rsidR="00CC45B4" w:rsidRPr="00300DC4" w:rsidRDefault="00CC45B4" w:rsidP="00CC45B4">
      <w:pPr>
        <w:pStyle w:val="ListeParagraf"/>
        <w:ind w:left="1440"/>
        <w:rPr>
          <w:rFonts w:ascii="Arial" w:hAnsi="Arial" w:cs="Arial"/>
          <w:sz w:val="24"/>
          <w:szCs w:val="24"/>
        </w:rPr>
      </w:pPr>
    </w:p>
    <w:p w:rsidR="00021CC3" w:rsidRPr="00300DC4" w:rsidRDefault="00940A1F" w:rsidP="00021CC3">
      <w:pPr>
        <w:pStyle w:val="ListeParagraf"/>
        <w:numPr>
          <w:ilvl w:val="0"/>
          <w:numId w:val="1"/>
        </w:numPr>
        <w:rPr>
          <w:rFonts w:ascii="Arial" w:hAnsi="Arial" w:cs="Arial"/>
          <w:sz w:val="24"/>
          <w:szCs w:val="24"/>
        </w:rPr>
      </w:pPr>
      <w:r w:rsidRPr="00300DC4">
        <w:rPr>
          <w:rFonts w:ascii="Arial" w:hAnsi="Arial" w:cs="Arial"/>
          <w:sz w:val="24"/>
          <w:szCs w:val="24"/>
        </w:rPr>
        <w:t>Münazara akışı aşağıdaki şekilde gerçekleşir:</w:t>
      </w:r>
    </w:p>
    <w:p w:rsidR="00B3034C" w:rsidRPr="00300DC4" w:rsidRDefault="00B3034C" w:rsidP="00B3034C">
      <w:pPr>
        <w:ind w:left="720"/>
        <w:rPr>
          <w:rFonts w:ascii="Arial" w:hAnsi="Arial" w:cs="Arial"/>
          <w:sz w:val="24"/>
          <w:szCs w:val="24"/>
        </w:rPr>
      </w:pPr>
      <w:r w:rsidRPr="00300DC4">
        <w:rPr>
          <w:rFonts w:ascii="Arial" w:hAnsi="Arial" w:cs="Arial"/>
          <w:sz w:val="24"/>
          <w:szCs w:val="24"/>
        </w:rPr>
        <w:t>Müsabaka yöneticisinin açılış konuşması (3 dakika)</w:t>
      </w:r>
    </w:p>
    <w:p w:rsidR="00940A1F" w:rsidRPr="00300DC4" w:rsidRDefault="004B6A37" w:rsidP="00940A1F">
      <w:pPr>
        <w:pStyle w:val="ListeParagraf"/>
        <w:numPr>
          <w:ilvl w:val="1"/>
          <w:numId w:val="1"/>
        </w:numPr>
        <w:rPr>
          <w:rFonts w:ascii="Arial" w:hAnsi="Arial" w:cs="Arial"/>
          <w:sz w:val="24"/>
          <w:szCs w:val="24"/>
        </w:rPr>
      </w:pPr>
      <w:proofErr w:type="gramStart"/>
      <w:r w:rsidRPr="00300DC4">
        <w:rPr>
          <w:rFonts w:ascii="Arial" w:hAnsi="Arial" w:cs="Arial"/>
          <w:sz w:val="24"/>
          <w:szCs w:val="24"/>
        </w:rPr>
        <w:t>Evet</w:t>
      </w:r>
      <w:proofErr w:type="gramEnd"/>
      <w:r w:rsidRPr="00300DC4">
        <w:rPr>
          <w:rFonts w:ascii="Arial" w:hAnsi="Arial" w:cs="Arial"/>
          <w:sz w:val="24"/>
          <w:szCs w:val="24"/>
        </w:rPr>
        <w:t xml:space="preserve"> takımı 1. konuşmacı: </w:t>
      </w:r>
      <w:r w:rsidR="00CC45B4" w:rsidRPr="00300DC4">
        <w:rPr>
          <w:rFonts w:ascii="Arial" w:hAnsi="Arial" w:cs="Arial"/>
          <w:sz w:val="24"/>
          <w:szCs w:val="24"/>
        </w:rPr>
        <w:t>İddia (Yapılandırıcı konuşma)</w:t>
      </w:r>
    </w:p>
    <w:p w:rsidR="004B6A37" w:rsidRPr="00300DC4" w:rsidRDefault="004B6A37" w:rsidP="00940A1F">
      <w:pPr>
        <w:pStyle w:val="ListeParagraf"/>
        <w:numPr>
          <w:ilvl w:val="1"/>
          <w:numId w:val="1"/>
        </w:numPr>
        <w:rPr>
          <w:rFonts w:ascii="Arial" w:hAnsi="Arial" w:cs="Arial"/>
          <w:sz w:val="24"/>
          <w:szCs w:val="24"/>
        </w:rPr>
      </w:pPr>
      <w:proofErr w:type="gramStart"/>
      <w:r w:rsidRPr="00300DC4">
        <w:rPr>
          <w:rFonts w:ascii="Arial" w:hAnsi="Arial" w:cs="Arial"/>
          <w:sz w:val="24"/>
          <w:szCs w:val="24"/>
        </w:rPr>
        <w:lastRenderedPageBreak/>
        <w:t>Hayır</w:t>
      </w:r>
      <w:proofErr w:type="gramEnd"/>
      <w:r w:rsidRPr="00300DC4">
        <w:rPr>
          <w:rFonts w:ascii="Arial" w:hAnsi="Arial" w:cs="Arial"/>
          <w:sz w:val="24"/>
          <w:szCs w:val="24"/>
        </w:rPr>
        <w:t xml:space="preserve"> takımı 1. konuşmacı: </w:t>
      </w:r>
      <w:r w:rsidR="00CC45B4" w:rsidRPr="00300DC4">
        <w:rPr>
          <w:rFonts w:ascii="Arial" w:hAnsi="Arial" w:cs="Arial"/>
          <w:sz w:val="24"/>
          <w:szCs w:val="24"/>
        </w:rPr>
        <w:t>Reddiye (Karşı konuşma)</w:t>
      </w:r>
    </w:p>
    <w:p w:rsidR="00CC45B4" w:rsidRPr="00300DC4" w:rsidRDefault="00CC45B4" w:rsidP="00CC45B4">
      <w:pPr>
        <w:pStyle w:val="ListeParagraf"/>
        <w:ind w:left="1440"/>
        <w:rPr>
          <w:rFonts w:ascii="Arial" w:hAnsi="Arial" w:cs="Arial"/>
          <w:sz w:val="24"/>
          <w:szCs w:val="24"/>
        </w:rPr>
      </w:pPr>
    </w:p>
    <w:p w:rsidR="004B6A37" w:rsidRPr="00300DC4" w:rsidRDefault="004B6A37" w:rsidP="00940A1F">
      <w:pPr>
        <w:pStyle w:val="ListeParagraf"/>
        <w:numPr>
          <w:ilvl w:val="1"/>
          <w:numId w:val="1"/>
        </w:numPr>
        <w:rPr>
          <w:rFonts w:ascii="Arial" w:hAnsi="Arial" w:cs="Arial"/>
          <w:sz w:val="24"/>
          <w:szCs w:val="24"/>
        </w:rPr>
      </w:pPr>
      <w:proofErr w:type="gramStart"/>
      <w:r w:rsidRPr="00300DC4">
        <w:rPr>
          <w:rFonts w:ascii="Arial" w:hAnsi="Arial" w:cs="Arial"/>
          <w:sz w:val="24"/>
          <w:szCs w:val="24"/>
        </w:rPr>
        <w:t>Hayır</w:t>
      </w:r>
      <w:proofErr w:type="gramEnd"/>
      <w:r w:rsidRPr="00300DC4">
        <w:rPr>
          <w:rFonts w:ascii="Arial" w:hAnsi="Arial" w:cs="Arial"/>
          <w:sz w:val="24"/>
          <w:szCs w:val="24"/>
        </w:rPr>
        <w:t xml:space="preserve"> takımı 1. konuşmacı: </w:t>
      </w:r>
      <w:r w:rsidR="00CC45B4" w:rsidRPr="00300DC4">
        <w:rPr>
          <w:rFonts w:ascii="Arial" w:hAnsi="Arial" w:cs="Arial"/>
          <w:sz w:val="24"/>
          <w:szCs w:val="24"/>
        </w:rPr>
        <w:t>İddia</w:t>
      </w:r>
    </w:p>
    <w:p w:rsidR="009846B7" w:rsidRPr="00300DC4" w:rsidRDefault="004B6A37" w:rsidP="009846B7">
      <w:pPr>
        <w:pStyle w:val="ListeParagraf"/>
        <w:numPr>
          <w:ilvl w:val="1"/>
          <w:numId w:val="1"/>
        </w:numPr>
        <w:rPr>
          <w:rFonts w:ascii="Arial" w:hAnsi="Arial" w:cs="Arial"/>
          <w:sz w:val="24"/>
          <w:szCs w:val="24"/>
        </w:rPr>
      </w:pPr>
      <w:proofErr w:type="gramStart"/>
      <w:r w:rsidRPr="00300DC4">
        <w:rPr>
          <w:rFonts w:ascii="Arial" w:hAnsi="Arial" w:cs="Arial"/>
          <w:sz w:val="24"/>
          <w:szCs w:val="24"/>
        </w:rPr>
        <w:t>Evet</w:t>
      </w:r>
      <w:proofErr w:type="gramEnd"/>
      <w:r w:rsidRPr="00300DC4">
        <w:rPr>
          <w:rFonts w:ascii="Arial" w:hAnsi="Arial" w:cs="Arial"/>
          <w:sz w:val="24"/>
          <w:szCs w:val="24"/>
        </w:rPr>
        <w:t xml:space="preserve"> takımı 1. konuşmacı: </w:t>
      </w:r>
      <w:r w:rsidR="00CC45B4" w:rsidRPr="00300DC4">
        <w:rPr>
          <w:rFonts w:ascii="Arial" w:hAnsi="Arial" w:cs="Arial"/>
          <w:sz w:val="24"/>
          <w:szCs w:val="24"/>
        </w:rPr>
        <w:t>Reddiye</w:t>
      </w:r>
    </w:p>
    <w:p w:rsidR="00CC45B4" w:rsidRPr="00300DC4" w:rsidRDefault="00CC45B4" w:rsidP="00CC45B4">
      <w:pPr>
        <w:pStyle w:val="ListeParagraf"/>
        <w:ind w:left="1440"/>
        <w:rPr>
          <w:rFonts w:ascii="Arial" w:hAnsi="Arial" w:cs="Arial"/>
          <w:sz w:val="24"/>
          <w:szCs w:val="24"/>
        </w:rPr>
      </w:pPr>
    </w:p>
    <w:p w:rsidR="004B6A37" w:rsidRPr="00300DC4" w:rsidRDefault="004B6A37" w:rsidP="004B6A37">
      <w:pPr>
        <w:pStyle w:val="ListeParagraf"/>
        <w:numPr>
          <w:ilvl w:val="1"/>
          <w:numId w:val="1"/>
        </w:numPr>
        <w:rPr>
          <w:rFonts w:ascii="Arial" w:hAnsi="Arial" w:cs="Arial"/>
          <w:sz w:val="24"/>
          <w:szCs w:val="24"/>
        </w:rPr>
      </w:pPr>
      <w:proofErr w:type="gramStart"/>
      <w:r w:rsidRPr="00300DC4">
        <w:rPr>
          <w:rFonts w:ascii="Arial" w:hAnsi="Arial" w:cs="Arial"/>
          <w:sz w:val="24"/>
          <w:szCs w:val="24"/>
        </w:rPr>
        <w:t>Evet</w:t>
      </w:r>
      <w:proofErr w:type="gramEnd"/>
      <w:r w:rsidRPr="00300DC4">
        <w:rPr>
          <w:rFonts w:ascii="Arial" w:hAnsi="Arial" w:cs="Arial"/>
          <w:sz w:val="24"/>
          <w:szCs w:val="24"/>
        </w:rPr>
        <w:t xml:space="preserve"> takımı 2. konuşmacı: </w:t>
      </w:r>
      <w:r w:rsidR="00CC45B4" w:rsidRPr="00300DC4">
        <w:rPr>
          <w:rFonts w:ascii="Arial" w:hAnsi="Arial" w:cs="Arial"/>
          <w:sz w:val="24"/>
          <w:szCs w:val="24"/>
        </w:rPr>
        <w:t>İddia</w:t>
      </w:r>
    </w:p>
    <w:p w:rsidR="009846B7" w:rsidRPr="00300DC4" w:rsidRDefault="004B6A37" w:rsidP="009846B7">
      <w:pPr>
        <w:pStyle w:val="ListeParagraf"/>
        <w:numPr>
          <w:ilvl w:val="1"/>
          <w:numId w:val="1"/>
        </w:numPr>
        <w:rPr>
          <w:rFonts w:ascii="Arial" w:hAnsi="Arial" w:cs="Arial"/>
          <w:sz w:val="24"/>
          <w:szCs w:val="24"/>
        </w:rPr>
      </w:pPr>
      <w:proofErr w:type="gramStart"/>
      <w:r w:rsidRPr="00300DC4">
        <w:rPr>
          <w:rFonts w:ascii="Arial" w:hAnsi="Arial" w:cs="Arial"/>
          <w:sz w:val="24"/>
          <w:szCs w:val="24"/>
        </w:rPr>
        <w:t>Hayır</w:t>
      </w:r>
      <w:proofErr w:type="gramEnd"/>
      <w:r w:rsidRPr="00300DC4">
        <w:rPr>
          <w:rFonts w:ascii="Arial" w:hAnsi="Arial" w:cs="Arial"/>
          <w:sz w:val="24"/>
          <w:szCs w:val="24"/>
        </w:rPr>
        <w:t xml:space="preserve"> takımı 2. konuşmacı: </w:t>
      </w:r>
      <w:r w:rsidR="00CC45B4" w:rsidRPr="00300DC4">
        <w:rPr>
          <w:rFonts w:ascii="Arial" w:hAnsi="Arial" w:cs="Arial"/>
          <w:sz w:val="24"/>
          <w:szCs w:val="24"/>
        </w:rPr>
        <w:t>Reddiye</w:t>
      </w:r>
    </w:p>
    <w:p w:rsidR="00CC45B4" w:rsidRPr="00300DC4" w:rsidRDefault="00CC45B4" w:rsidP="00CC45B4">
      <w:pPr>
        <w:pStyle w:val="ListeParagraf"/>
        <w:ind w:left="1440"/>
        <w:rPr>
          <w:rFonts w:ascii="Arial" w:hAnsi="Arial" w:cs="Arial"/>
          <w:sz w:val="24"/>
          <w:szCs w:val="24"/>
        </w:rPr>
      </w:pPr>
    </w:p>
    <w:p w:rsidR="004B6A37" w:rsidRPr="00300DC4" w:rsidRDefault="004B6A37" w:rsidP="004B6A37">
      <w:pPr>
        <w:pStyle w:val="ListeParagraf"/>
        <w:numPr>
          <w:ilvl w:val="1"/>
          <w:numId w:val="1"/>
        </w:numPr>
        <w:rPr>
          <w:rFonts w:ascii="Arial" w:hAnsi="Arial" w:cs="Arial"/>
          <w:sz w:val="24"/>
          <w:szCs w:val="24"/>
        </w:rPr>
      </w:pPr>
      <w:proofErr w:type="gramStart"/>
      <w:r w:rsidRPr="00300DC4">
        <w:rPr>
          <w:rFonts w:ascii="Arial" w:hAnsi="Arial" w:cs="Arial"/>
          <w:sz w:val="24"/>
          <w:szCs w:val="24"/>
        </w:rPr>
        <w:t>Hayır</w:t>
      </w:r>
      <w:proofErr w:type="gramEnd"/>
      <w:r w:rsidRPr="00300DC4">
        <w:rPr>
          <w:rFonts w:ascii="Arial" w:hAnsi="Arial" w:cs="Arial"/>
          <w:sz w:val="24"/>
          <w:szCs w:val="24"/>
        </w:rPr>
        <w:t xml:space="preserve"> takımı 2. konuşmacı: </w:t>
      </w:r>
      <w:r w:rsidR="00CC45B4" w:rsidRPr="00300DC4">
        <w:rPr>
          <w:rFonts w:ascii="Arial" w:hAnsi="Arial" w:cs="Arial"/>
          <w:sz w:val="24"/>
          <w:szCs w:val="24"/>
        </w:rPr>
        <w:t>İddia</w:t>
      </w:r>
    </w:p>
    <w:p w:rsidR="004B6A37" w:rsidRPr="00300DC4" w:rsidRDefault="004B6A37" w:rsidP="004B6A37">
      <w:pPr>
        <w:pStyle w:val="ListeParagraf"/>
        <w:numPr>
          <w:ilvl w:val="1"/>
          <w:numId w:val="1"/>
        </w:numPr>
        <w:rPr>
          <w:rFonts w:ascii="Arial" w:hAnsi="Arial" w:cs="Arial"/>
          <w:sz w:val="24"/>
          <w:szCs w:val="24"/>
        </w:rPr>
      </w:pPr>
      <w:proofErr w:type="gramStart"/>
      <w:r w:rsidRPr="00300DC4">
        <w:rPr>
          <w:rFonts w:ascii="Arial" w:hAnsi="Arial" w:cs="Arial"/>
          <w:sz w:val="24"/>
          <w:szCs w:val="24"/>
        </w:rPr>
        <w:t>Evet</w:t>
      </w:r>
      <w:proofErr w:type="gramEnd"/>
      <w:r w:rsidRPr="00300DC4">
        <w:rPr>
          <w:rFonts w:ascii="Arial" w:hAnsi="Arial" w:cs="Arial"/>
          <w:sz w:val="24"/>
          <w:szCs w:val="24"/>
        </w:rPr>
        <w:t xml:space="preserve"> takımı 2. konuşmacı: </w:t>
      </w:r>
      <w:r w:rsidR="00CC45B4" w:rsidRPr="00300DC4">
        <w:rPr>
          <w:rFonts w:ascii="Arial" w:hAnsi="Arial" w:cs="Arial"/>
          <w:sz w:val="24"/>
          <w:szCs w:val="24"/>
        </w:rPr>
        <w:t>Reddiye</w:t>
      </w:r>
    </w:p>
    <w:p w:rsidR="00CC45B4" w:rsidRPr="00300DC4" w:rsidRDefault="00CC45B4" w:rsidP="00CC45B4">
      <w:pPr>
        <w:pStyle w:val="ListeParagraf"/>
        <w:ind w:left="1440"/>
        <w:rPr>
          <w:rFonts w:ascii="Arial" w:hAnsi="Arial" w:cs="Arial"/>
          <w:sz w:val="24"/>
          <w:szCs w:val="24"/>
        </w:rPr>
      </w:pPr>
    </w:p>
    <w:p w:rsidR="004B6A37" w:rsidRPr="00300DC4" w:rsidRDefault="004B6A37" w:rsidP="004B6A37">
      <w:pPr>
        <w:pStyle w:val="ListeParagraf"/>
        <w:numPr>
          <w:ilvl w:val="1"/>
          <w:numId w:val="1"/>
        </w:numPr>
        <w:rPr>
          <w:rFonts w:ascii="Arial" w:hAnsi="Arial" w:cs="Arial"/>
          <w:sz w:val="24"/>
          <w:szCs w:val="24"/>
        </w:rPr>
      </w:pPr>
      <w:proofErr w:type="gramStart"/>
      <w:r w:rsidRPr="00300DC4">
        <w:rPr>
          <w:rFonts w:ascii="Arial" w:hAnsi="Arial" w:cs="Arial"/>
          <w:sz w:val="24"/>
          <w:szCs w:val="24"/>
        </w:rPr>
        <w:t>Evet</w:t>
      </w:r>
      <w:proofErr w:type="gramEnd"/>
      <w:r w:rsidRPr="00300DC4">
        <w:rPr>
          <w:rFonts w:ascii="Arial" w:hAnsi="Arial" w:cs="Arial"/>
          <w:sz w:val="24"/>
          <w:szCs w:val="24"/>
        </w:rPr>
        <w:t xml:space="preserve"> takımı 3. konuşmacı: </w:t>
      </w:r>
      <w:r w:rsidR="00CC45B4" w:rsidRPr="00300DC4">
        <w:rPr>
          <w:rFonts w:ascii="Arial" w:hAnsi="Arial" w:cs="Arial"/>
          <w:sz w:val="24"/>
          <w:szCs w:val="24"/>
        </w:rPr>
        <w:t>İddia</w:t>
      </w:r>
    </w:p>
    <w:p w:rsidR="004B6A37" w:rsidRPr="00300DC4" w:rsidRDefault="004B6A37" w:rsidP="004B6A37">
      <w:pPr>
        <w:pStyle w:val="ListeParagraf"/>
        <w:numPr>
          <w:ilvl w:val="1"/>
          <w:numId w:val="1"/>
        </w:numPr>
        <w:rPr>
          <w:rFonts w:ascii="Arial" w:hAnsi="Arial" w:cs="Arial"/>
          <w:sz w:val="24"/>
          <w:szCs w:val="24"/>
        </w:rPr>
      </w:pPr>
      <w:proofErr w:type="gramStart"/>
      <w:r w:rsidRPr="00300DC4">
        <w:rPr>
          <w:rFonts w:ascii="Arial" w:hAnsi="Arial" w:cs="Arial"/>
          <w:sz w:val="24"/>
          <w:szCs w:val="24"/>
        </w:rPr>
        <w:t>Hayır</w:t>
      </w:r>
      <w:proofErr w:type="gramEnd"/>
      <w:r w:rsidRPr="00300DC4">
        <w:rPr>
          <w:rFonts w:ascii="Arial" w:hAnsi="Arial" w:cs="Arial"/>
          <w:sz w:val="24"/>
          <w:szCs w:val="24"/>
        </w:rPr>
        <w:t xml:space="preserve"> takımı 3. konuşmacı: </w:t>
      </w:r>
      <w:r w:rsidR="00CC45B4" w:rsidRPr="00300DC4">
        <w:rPr>
          <w:rFonts w:ascii="Arial" w:hAnsi="Arial" w:cs="Arial"/>
          <w:sz w:val="24"/>
          <w:szCs w:val="24"/>
        </w:rPr>
        <w:t>Reddiye</w:t>
      </w:r>
    </w:p>
    <w:p w:rsidR="00CC45B4" w:rsidRPr="00300DC4" w:rsidRDefault="00CC45B4" w:rsidP="00CC45B4">
      <w:pPr>
        <w:pStyle w:val="ListeParagraf"/>
        <w:ind w:left="1440"/>
        <w:rPr>
          <w:rFonts w:ascii="Arial" w:hAnsi="Arial" w:cs="Arial"/>
          <w:sz w:val="24"/>
          <w:szCs w:val="24"/>
        </w:rPr>
      </w:pPr>
    </w:p>
    <w:p w:rsidR="004B6A37" w:rsidRPr="00300DC4" w:rsidRDefault="004B6A37" w:rsidP="004B6A37">
      <w:pPr>
        <w:pStyle w:val="ListeParagraf"/>
        <w:numPr>
          <w:ilvl w:val="1"/>
          <w:numId w:val="1"/>
        </w:numPr>
        <w:rPr>
          <w:rFonts w:ascii="Arial" w:hAnsi="Arial" w:cs="Arial"/>
          <w:sz w:val="24"/>
          <w:szCs w:val="24"/>
        </w:rPr>
      </w:pPr>
      <w:proofErr w:type="gramStart"/>
      <w:r w:rsidRPr="00300DC4">
        <w:rPr>
          <w:rFonts w:ascii="Arial" w:hAnsi="Arial" w:cs="Arial"/>
          <w:sz w:val="24"/>
          <w:szCs w:val="24"/>
        </w:rPr>
        <w:t>Hayır</w:t>
      </w:r>
      <w:proofErr w:type="gramEnd"/>
      <w:r w:rsidRPr="00300DC4">
        <w:rPr>
          <w:rFonts w:ascii="Arial" w:hAnsi="Arial" w:cs="Arial"/>
          <w:sz w:val="24"/>
          <w:szCs w:val="24"/>
        </w:rPr>
        <w:t xml:space="preserve"> takımı 3. konuşmacı: </w:t>
      </w:r>
      <w:r w:rsidR="00CC45B4" w:rsidRPr="00300DC4">
        <w:rPr>
          <w:rFonts w:ascii="Arial" w:hAnsi="Arial" w:cs="Arial"/>
          <w:sz w:val="24"/>
          <w:szCs w:val="24"/>
        </w:rPr>
        <w:t>İddia</w:t>
      </w:r>
    </w:p>
    <w:p w:rsidR="004B6A37" w:rsidRPr="00300DC4" w:rsidRDefault="004B6A37" w:rsidP="004B6A37">
      <w:pPr>
        <w:pStyle w:val="ListeParagraf"/>
        <w:numPr>
          <w:ilvl w:val="1"/>
          <w:numId w:val="1"/>
        </w:numPr>
        <w:rPr>
          <w:rFonts w:ascii="Arial" w:hAnsi="Arial" w:cs="Arial"/>
          <w:sz w:val="24"/>
          <w:szCs w:val="24"/>
        </w:rPr>
      </w:pPr>
      <w:proofErr w:type="gramStart"/>
      <w:r w:rsidRPr="00300DC4">
        <w:rPr>
          <w:rFonts w:ascii="Arial" w:hAnsi="Arial" w:cs="Arial"/>
          <w:sz w:val="24"/>
          <w:szCs w:val="24"/>
        </w:rPr>
        <w:t>Evet</w:t>
      </w:r>
      <w:proofErr w:type="gramEnd"/>
      <w:r w:rsidRPr="00300DC4">
        <w:rPr>
          <w:rFonts w:ascii="Arial" w:hAnsi="Arial" w:cs="Arial"/>
          <w:sz w:val="24"/>
          <w:szCs w:val="24"/>
        </w:rPr>
        <w:t xml:space="preserve"> takımı 3. konuşmacı: </w:t>
      </w:r>
      <w:r w:rsidR="00CC45B4" w:rsidRPr="00300DC4">
        <w:rPr>
          <w:rFonts w:ascii="Arial" w:hAnsi="Arial" w:cs="Arial"/>
          <w:sz w:val="24"/>
          <w:szCs w:val="24"/>
        </w:rPr>
        <w:t>Reddiye</w:t>
      </w:r>
    </w:p>
    <w:p w:rsidR="00300DC4" w:rsidRPr="00300DC4" w:rsidRDefault="00300DC4" w:rsidP="00300DC4">
      <w:pPr>
        <w:pStyle w:val="ListeParagraf"/>
        <w:ind w:left="1440"/>
        <w:rPr>
          <w:rFonts w:ascii="Arial" w:hAnsi="Arial" w:cs="Arial"/>
          <w:sz w:val="24"/>
          <w:szCs w:val="24"/>
        </w:rPr>
      </w:pPr>
    </w:p>
    <w:p w:rsidR="00300DC4" w:rsidRPr="00300DC4" w:rsidRDefault="00300DC4" w:rsidP="004B6A37">
      <w:pPr>
        <w:pStyle w:val="ListeParagraf"/>
        <w:numPr>
          <w:ilvl w:val="1"/>
          <w:numId w:val="1"/>
        </w:numPr>
        <w:rPr>
          <w:rFonts w:ascii="Arial" w:hAnsi="Arial" w:cs="Arial"/>
          <w:sz w:val="24"/>
          <w:szCs w:val="24"/>
        </w:rPr>
      </w:pPr>
      <w:r w:rsidRPr="00300DC4">
        <w:rPr>
          <w:rFonts w:ascii="Arial" w:hAnsi="Arial" w:cs="Arial"/>
          <w:sz w:val="24"/>
          <w:szCs w:val="24"/>
        </w:rPr>
        <w:t xml:space="preserve">Sonuç konuşmaları öncesi 5 dk. </w:t>
      </w:r>
      <w:proofErr w:type="gramStart"/>
      <w:r w:rsidRPr="00300DC4">
        <w:rPr>
          <w:rFonts w:ascii="Arial" w:hAnsi="Arial" w:cs="Arial"/>
          <w:sz w:val="24"/>
          <w:szCs w:val="24"/>
        </w:rPr>
        <w:t>ara</w:t>
      </w:r>
      <w:proofErr w:type="gramEnd"/>
      <w:r w:rsidRPr="00300DC4">
        <w:rPr>
          <w:rFonts w:ascii="Arial" w:hAnsi="Arial" w:cs="Arial"/>
          <w:sz w:val="24"/>
          <w:szCs w:val="24"/>
        </w:rPr>
        <w:t xml:space="preserve"> verilir.</w:t>
      </w:r>
    </w:p>
    <w:p w:rsidR="00CC45B4" w:rsidRPr="00300DC4" w:rsidRDefault="00CC45B4" w:rsidP="00CC45B4">
      <w:pPr>
        <w:pStyle w:val="ListeParagraf"/>
        <w:ind w:left="1440"/>
        <w:rPr>
          <w:rFonts w:ascii="Arial" w:hAnsi="Arial" w:cs="Arial"/>
          <w:sz w:val="24"/>
          <w:szCs w:val="24"/>
        </w:rPr>
      </w:pPr>
    </w:p>
    <w:p w:rsidR="00CC45B4" w:rsidRPr="00300DC4" w:rsidRDefault="00CC45B4" w:rsidP="004B6A37">
      <w:pPr>
        <w:pStyle w:val="ListeParagraf"/>
        <w:numPr>
          <w:ilvl w:val="1"/>
          <w:numId w:val="1"/>
        </w:numPr>
        <w:rPr>
          <w:rFonts w:ascii="Arial" w:hAnsi="Arial" w:cs="Arial"/>
          <w:sz w:val="24"/>
          <w:szCs w:val="24"/>
        </w:rPr>
      </w:pPr>
      <w:r w:rsidRPr="00300DC4">
        <w:rPr>
          <w:rFonts w:ascii="Arial" w:hAnsi="Arial" w:cs="Arial"/>
          <w:sz w:val="24"/>
          <w:szCs w:val="24"/>
        </w:rPr>
        <w:t xml:space="preserve">Evet takımı </w:t>
      </w:r>
      <w:r w:rsidR="009E2826" w:rsidRPr="00300DC4">
        <w:rPr>
          <w:rFonts w:ascii="Arial" w:hAnsi="Arial" w:cs="Arial"/>
          <w:sz w:val="24"/>
          <w:szCs w:val="24"/>
        </w:rPr>
        <w:t xml:space="preserve">adına </w:t>
      </w:r>
      <w:r w:rsidRPr="00300DC4">
        <w:rPr>
          <w:rFonts w:ascii="Arial" w:hAnsi="Arial" w:cs="Arial"/>
          <w:sz w:val="24"/>
          <w:szCs w:val="24"/>
        </w:rPr>
        <w:t>sözcü</w:t>
      </w:r>
      <w:r w:rsidR="009E2826" w:rsidRPr="00300DC4">
        <w:rPr>
          <w:rFonts w:ascii="Arial" w:hAnsi="Arial" w:cs="Arial"/>
          <w:sz w:val="24"/>
          <w:szCs w:val="24"/>
        </w:rPr>
        <w:t>nün</w:t>
      </w:r>
      <w:r w:rsidRPr="00300DC4">
        <w:rPr>
          <w:rFonts w:ascii="Arial" w:hAnsi="Arial" w:cs="Arial"/>
          <w:sz w:val="24"/>
          <w:szCs w:val="24"/>
        </w:rPr>
        <w:t xml:space="preserve"> </w:t>
      </w:r>
      <w:r w:rsidR="009E2826" w:rsidRPr="00300DC4">
        <w:rPr>
          <w:rFonts w:ascii="Arial" w:hAnsi="Arial" w:cs="Arial"/>
          <w:sz w:val="24"/>
          <w:szCs w:val="24"/>
        </w:rPr>
        <w:t xml:space="preserve">karşı </w:t>
      </w:r>
      <w:proofErr w:type="gramStart"/>
      <w:r w:rsidR="009E2826" w:rsidRPr="00300DC4">
        <w:rPr>
          <w:rFonts w:ascii="Arial" w:hAnsi="Arial" w:cs="Arial"/>
          <w:sz w:val="24"/>
          <w:szCs w:val="24"/>
        </w:rPr>
        <w:t>argüman</w:t>
      </w:r>
      <w:proofErr w:type="gramEnd"/>
      <w:r w:rsidR="009E2826" w:rsidRPr="00300DC4">
        <w:rPr>
          <w:rFonts w:ascii="Arial" w:hAnsi="Arial" w:cs="Arial"/>
          <w:sz w:val="24"/>
          <w:szCs w:val="24"/>
        </w:rPr>
        <w:t xml:space="preserve"> konuşması</w:t>
      </w:r>
    </w:p>
    <w:p w:rsidR="00CC45B4" w:rsidRPr="00300DC4" w:rsidRDefault="00CC45B4" w:rsidP="004B6A37">
      <w:pPr>
        <w:pStyle w:val="ListeParagraf"/>
        <w:numPr>
          <w:ilvl w:val="1"/>
          <w:numId w:val="1"/>
        </w:numPr>
        <w:rPr>
          <w:rFonts w:ascii="Arial" w:hAnsi="Arial" w:cs="Arial"/>
          <w:sz w:val="24"/>
          <w:szCs w:val="24"/>
        </w:rPr>
      </w:pPr>
      <w:r w:rsidRPr="00300DC4">
        <w:rPr>
          <w:rFonts w:ascii="Arial" w:hAnsi="Arial" w:cs="Arial"/>
          <w:sz w:val="24"/>
          <w:szCs w:val="24"/>
        </w:rPr>
        <w:t xml:space="preserve">Hayır takımı </w:t>
      </w:r>
      <w:r w:rsidR="009E2826" w:rsidRPr="00300DC4">
        <w:rPr>
          <w:rFonts w:ascii="Arial" w:hAnsi="Arial" w:cs="Arial"/>
          <w:sz w:val="24"/>
          <w:szCs w:val="24"/>
        </w:rPr>
        <w:t xml:space="preserve">adına sözcünün karşı </w:t>
      </w:r>
      <w:proofErr w:type="gramStart"/>
      <w:r w:rsidR="009E2826" w:rsidRPr="00300DC4">
        <w:rPr>
          <w:rFonts w:ascii="Arial" w:hAnsi="Arial" w:cs="Arial"/>
          <w:sz w:val="24"/>
          <w:szCs w:val="24"/>
        </w:rPr>
        <w:t>argüman</w:t>
      </w:r>
      <w:proofErr w:type="gramEnd"/>
      <w:r w:rsidR="009E2826" w:rsidRPr="00300DC4">
        <w:rPr>
          <w:rFonts w:ascii="Arial" w:hAnsi="Arial" w:cs="Arial"/>
          <w:sz w:val="24"/>
          <w:szCs w:val="24"/>
        </w:rPr>
        <w:t xml:space="preserve"> konuşması</w:t>
      </w:r>
    </w:p>
    <w:p w:rsidR="00B3034C" w:rsidRPr="00300DC4" w:rsidRDefault="00B3034C" w:rsidP="00B3034C">
      <w:pPr>
        <w:ind w:left="708"/>
        <w:rPr>
          <w:rFonts w:ascii="Arial" w:hAnsi="Arial" w:cs="Arial"/>
          <w:sz w:val="24"/>
          <w:szCs w:val="24"/>
        </w:rPr>
      </w:pPr>
      <w:r w:rsidRPr="00300DC4">
        <w:rPr>
          <w:rFonts w:ascii="Arial" w:hAnsi="Arial" w:cs="Arial"/>
          <w:sz w:val="24"/>
          <w:szCs w:val="24"/>
        </w:rPr>
        <w:t>Jüri soruları</w:t>
      </w:r>
    </w:p>
    <w:p w:rsidR="00B3034C" w:rsidRPr="00300DC4" w:rsidRDefault="00B3034C" w:rsidP="00B3034C">
      <w:pPr>
        <w:ind w:left="708"/>
        <w:rPr>
          <w:rFonts w:ascii="Arial" w:hAnsi="Arial" w:cs="Arial"/>
          <w:sz w:val="24"/>
          <w:szCs w:val="24"/>
        </w:rPr>
      </w:pPr>
      <w:r w:rsidRPr="00300DC4">
        <w:rPr>
          <w:rFonts w:ascii="Arial" w:hAnsi="Arial" w:cs="Arial"/>
          <w:sz w:val="24"/>
          <w:szCs w:val="24"/>
        </w:rPr>
        <w:t>Dinleyici soruları</w:t>
      </w:r>
    </w:p>
    <w:p w:rsidR="00B3034C" w:rsidRPr="00300DC4" w:rsidRDefault="00B3034C" w:rsidP="00B3034C">
      <w:pPr>
        <w:ind w:left="708"/>
        <w:rPr>
          <w:rFonts w:ascii="Arial" w:hAnsi="Arial" w:cs="Arial"/>
          <w:sz w:val="24"/>
          <w:szCs w:val="24"/>
        </w:rPr>
      </w:pPr>
      <w:r w:rsidRPr="00300DC4">
        <w:rPr>
          <w:rFonts w:ascii="Arial" w:hAnsi="Arial" w:cs="Arial"/>
          <w:sz w:val="24"/>
          <w:szCs w:val="24"/>
        </w:rPr>
        <w:t>Jüri değerlendirmesi</w:t>
      </w:r>
    </w:p>
    <w:p w:rsidR="00B3034C" w:rsidRPr="00300DC4" w:rsidRDefault="00B3034C" w:rsidP="00B3034C">
      <w:pPr>
        <w:ind w:left="708"/>
        <w:rPr>
          <w:rFonts w:ascii="Arial" w:hAnsi="Arial" w:cs="Arial"/>
          <w:sz w:val="24"/>
          <w:szCs w:val="24"/>
        </w:rPr>
      </w:pPr>
      <w:r w:rsidRPr="00300DC4">
        <w:rPr>
          <w:rFonts w:ascii="Arial" w:hAnsi="Arial" w:cs="Arial"/>
          <w:sz w:val="24"/>
          <w:szCs w:val="24"/>
        </w:rPr>
        <w:t>Sonuç</w:t>
      </w:r>
    </w:p>
    <w:p w:rsidR="00CC45B4" w:rsidRPr="00300DC4" w:rsidRDefault="00CC45B4" w:rsidP="00CC45B4">
      <w:pPr>
        <w:pStyle w:val="ListeParagraf"/>
        <w:ind w:left="1440"/>
        <w:rPr>
          <w:rFonts w:ascii="Arial" w:hAnsi="Arial" w:cs="Arial"/>
          <w:sz w:val="24"/>
          <w:szCs w:val="24"/>
        </w:rPr>
      </w:pPr>
    </w:p>
    <w:p w:rsidR="00CC45B4" w:rsidRPr="00300DC4" w:rsidRDefault="009E2826" w:rsidP="00CC45B4">
      <w:pPr>
        <w:pStyle w:val="ListeParagraf"/>
        <w:numPr>
          <w:ilvl w:val="0"/>
          <w:numId w:val="1"/>
        </w:numPr>
        <w:rPr>
          <w:rFonts w:ascii="Arial" w:hAnsi="Arial" w:cs="Arial"/>
          <w:sz w:val="24"/>
          <w:szCs w:val="24"/>
        </w:rPr>
      </w:pPr>
      <w:r w:rsidRPr="00300DC4">
        <w:rPr>
          <w:rFonts w:ascii="Arial" w:hAnsi="Arial" w:cs="Arial"/>
          <w:sz w:val="24"/>
          <w:szCs w:val="24"/>
        </w:rPr>
        <w:t xml:space="preserve">Yapılandırıcı konuşmalar: </w:t>
      </w:r>
    </w:p>
    <w:p w:rsidR="009E2826" w:rsidRPr="00300DC4" w:rsidRDefault="009E2826" w:rsidP="009E2826">
      <w:pPr>
        <w:pStyle w:val="ListeParagraf"/>
        <w:numPr>
          <w:ilvl w:val="1"/>
          <w:numId w:val="1"/>
        </w:numPr>
        <w:rPr>
          <w:rFonts w:ascii="Arial" w:hAnsi="Arial" w:cs="Arial"/>
          <w:sz w:val="24"/>
          <w:szCs w:val="24"/>
        </w:rPr>
      </w:pPr>
      <w:r w:rsidRPr="00300DC4">
        <w:rPr>
          <w:rFonts w:ascii="Arial" w:hAnsi="Arial" w:cs="Arial"/>
          <w:sz w:val="24"/>
          <w:szCs w:val="24"/>
        </w:rPr>
        <w:t>En az 5 dk.</w:t>
      </w:r>
    </w:p>
    <w:p w:rsidR="009E2826" w:rsidRPr="00300DC4" w:rsidRDefault="009E2826" w:rsidP="009E2826">
      <w:pPr>
        <w:pStyle w:val="ListeParagraf"/>
        <w:numPr>
          <w:ilvl w:val="1"/>
          <w:numId w:val="1"/>
        </w:numPr>
        <w:rPr>
          <w:rFonts w:ascii="Arial" w:hAnsi="Arial" w:cs="Arial"/>
          <w:sz w:val="24"/>
          <w:szCs w:val="24"/>
        </w:rPr>
      </w:pPr>
      <w:r w:rsidRPr="00300DC4">
        <w:rPr>
          <w:rFonts w:ascii="Arial" w:hAnsi="Arial" w:cs="Arial"/>
          <w:sz w:val="24"/>
          <w:szCs w:val="24"/>
        </w:rPr>
        <w:t>En fazla 7 dk.</w:t>
      </w:r>
    </w:p>
    <w:p w:rsidR="009E2826" w:rsidRPr="00300DC4" w:rsidRDefault="009E2826" w:rsidP="009E2826">
      <w:pPr>
        <w:pStyle w:val="ListeParagraf"/>
        <w:ind w:left="1440"/>
        <w:rPr>
          <w:rFonts w:ascii="Arial" w:hAnsi="Arial" w:cs="Arial"/>
          <w:sz w:val="24"/>
          <w:szCs w:val="24"/>
        </w:rPr>
      </w:pPr>
    </w:p>
    <w:p w:rsidR="009E2826" w:rsidRPr="00300DC4" w:rsidRDefault="009E2826" w:rsidP="009E2826">
      <w:pPr>
        <w:pStyle w:val="ListeParagraf"/>
        <w:numPr>
          <w:ilvl w:val="0"/>
          <w:numId w:val="1"/>
        </w:numPr>
        <w:rPr>
          <w:rFonts w:ascii="Arial" w:hAnsi="Arial" w:cs="Arial"/>
          <w:sz w:val="24"/>
          <w:szCs w:val="24"/>
        </w:rPr>
      </w:pPr>
      <w:r w:rsidRPr="00300DC4">
        <w:rPr>
          <w:rFonts w:ascii="Arial" w:hAnsi="Arial" w:cs="Arial"/>
          <w:sz w:val="24"/>
          <w:szCs w:val="24"/>
        </w:rPr>
        <w:t>Reddiyeler: 5 dk.</w:t>
      </w:r>
    </w:p>
    <w:p w:rsidR="009E2826" w:rsidRPr="00300DC4" w:rsidRDefault="009E2826" w:rsidP="009E2826">
      <w:pPr>
        <w:pStyle w:val="ListeParagraf"/>
        <w:rPr>
          <w:rFonts w:ascii="Arial" w:hAnsi="Arial" w:cs="Arial"/>
          <w:sz w:val="24"/>
          <w:szCs w:val="24"/>
        </w:rPr>
      </w:pPr>
    </w:p>
    <w:p w:rsidR="009E2826" w:rsidRPr="00300DC4" w:rsidRDefault="009E2826" w:rsidP="009E2826">
      <w:pPr>
        <w:pStyle w:val="ListeParagraf"/>
        <w:numPr>
          <w:ilvl w:val="0"/>
          <w:numId w:val="1"/>
        </w:numPr>
        <w:rPr>
          <w:rFonts w:ascii="Arial" w:hAnsi="Arial" w:cs="Arial"/>
          <w:sz w:val="24"/>
          <w:szCs w:val="24"/>
        </w:rPr>
      </w:pPr>
      <w:r w:rsidRPr="00300DC4">
        <w:rPr>
          <w:rFonts w:ascii="Arial" w:hAnsi="Arial" w:cs="Arial"/>
          <w:sz w:val="24"/>
          <w:szCs w:val="24"/>
        </w:rPr>
        <w:t xml:space="preserve">Karşı </w:t>
      </w:r>
      <w:proofErr w:type="gramStart"/>
      <w:r w:rsidRPr="00300DC4">
        <w:rPr>
          <w:rFonts w:ascii="Arial" w:hAnsi="Arial" w:cs="Arial"/>
          <w:sz w:val="24"/>
          <w:szCs w:val="24"/>
        </w:rPr>
        <w:t>argüman</w:t>
      </w:r>
      <w:proofErr w:type="gramEnd"/>
      <w:r w:rsidRPr="00300DC4">
        <w:rPr>
          <w:rFonts w:ascii="Arial" w:hAnsi="Arial" w:cs="Arial"/>
          <w:sz w:val="24"/>
          <w:szCs w:val="24"/>
        </w:rPr>
        <w:t xml:space="preserve"> konuşmaları: 3 dk.</w:t>
      </w:r>
    </w:p>
    <w:p w:rsidR="009E2826" w:rsidRPr="00300DC4" w:rsidRDefault="009E2826" w:rsidP="009E2826">
      <w:pPr>
        <w:pStyle w:val="ListeParagraf"/>
        <w:rPr>
          <w:rFonts w:ascii="Arial" w:hAnsi="Arial" w:cs="Arial"/>
          <w:sz w:val="24"/>
          <w:szCs w:val="24"/>
        </w:rPr>
      </w:pPr>
    </w:p>
    <w:p w:rsidR="009E2826" w:rsidRPr="00300DC4" w:rsidRDefault="0090217E" w:rsidP="009E2826">
      <w:pPr>
        <w:pStyle w:val="ListeParagraf"/>
        <w:numPr>
          <w:ilvl w:val="0"/>
          <w:numId w:val="1"/>
        </w:numPr>
        <w:rPr>
          <w:rFonts w:ascii="Arial" w:hAnsi="Arial" w:cs="Arial"/>
          <w:sz w:val="24"/>
          <w:szCs w:val="24"/>
        </w:rPr>
      </w:pPr>
      <w:r w:rsidRPr="00300DC4">
        <w:rPr>
          <w:rFonts w:ascii="Arial" w:hAnsi="Arial" w:cs="Arial"/>
          <w:sz w:val="24"/>
          <w:szCs w:val="24"/>
        </w:rPr>
        <w:t xml:space="preserve">Değerlendirme </w:t>
      </w:r>
      <w:proofErr w:type="gramStart"/>
      <w:r w:rsidRPr="00300DC4">
        <w:rPr>
          <w:rFonts w:ascii="Arial" w:hAnsi="Arial" w:cs="Arial"/>
          <w:sz w:val="24"/>
          <w:szCs w:val="24"/>
        </w:rPr>
        <w:t>kriterleri</w:t>
      </w:r>
      <w:proofErr w:type="gramEnd"/>
      <w:r w:rsidRPr="00300DC4">
        <w:rPr>
          <w:rFonts w:ascii="Arial" w:hAnsi="Arial" w:cs="Arial"/>
          <w:sz w:val="24"/>
          <w:szCs w:val="24"/>
        </w:rPr>
        <w:t>:</w:t>
      </w:r>
    </w:p>
    <w:p w:rsidR="0090217E" w:rsidRPr="00300DC4" w:rsidRDefault="0090217E" w:rsidP="0090217E">
      <w:pPr>
        <w:pStyle w:val="ListeParagraf"/>
        <w:rPr>
          <w:rFonts w:ascii="Arial" w:hAnsi="Arial" w:cs="Arial"/>
          <w:sz w:val="24"/>
          <w:szCs w:val="24"/>
        </w:rPr>
      </w:pPr>
    </w:p>
    <w:p w:rsidR="0090217E" w:rsidRPr="00300DC4" w:rsidRDefault="0090217E" w:rsidP="0090217E">
      <w:pPr>
        <w:pStyle w:val="ListeParagraf"/>
        <w:numPr>
          <w:ilvl w:val="1"/>
          <w:numId w:val="1"/>
        </w:numPr>
        <w:rPr>
          <w:rFonts w:ascii="Arial" w:hAnsi="Arial" w:cs="Arial"/>
          <w:sz w:val="24"/>
          <w:szCs w:val="24"/>
        </w:rPr>
      </w:pPr>
      <w:r w:rsidRPr="00300DC4">
        <w:rPr>
          <w:rFonts w:ascii="Arial" w:hAnsi="Arial" w:cs="Arial"/>
          <w:sz w:val="24"/>
          <w:szCs w:val="24"/>
        </w:rPr>
        <w:t>Kanıtlama becerisi: %25</w:t>
      </w:r>
    </w:p>
    <w:p w:rsidR="0090217E" w:rsidRPr="00300DC4" w:rsidRDefault="0090217E" w:rsidP="0090217E">
      <w:pPr>
        <w:pStyle w:val="ListeParagraf"/>
        <w:numPr>
          <w:ilvl w:val="1"/>
          <w:numId w:val="1"/>
        </w:numPr>
        <w:rPr>
          <w:rFonts w:ascii="Arial" w:hAnsi="Arial" w:cs="Arial"/>
          <w:sz w:val="24"/>
          <w:szCs w:val="24"/>
        </w:rPr>
      </w:pPr>
      <w:r w:rsidRPr="00300DC4">
        <w:rPr>
          <w:rFonts w:ascii="Arial" w:hAnsi="Arial" w:cs="Arial"/>
          <w:sz w:val="24"/>
          <w:szCs w:val="24"/>
        </w:rPr>
        <w:t>Sunuş becerisi: %30</w:t>
      </w:r>
    </w:p>
    <w:p w:rsidR="0090217E" w:rsidRPr="00300DC4" w:rsidRDefault="0090217E" w:rsidP="0090217E">
      <w:pPr>
        <w:pStyle w:val="ListeParagraf"/>
        <w:numPr>
          <w:ilvl w:val="1"/>
          <w:numId w:val="1"/>
        </w:numPr>
        <w:rPr>
          <w:rFonts w:ascii="Arial" w:hAnsi="Arial" w:cs="Arial"/>
          <w:sz w:val="24"/>
          <w:szCs w:val="24"/>
        </w:rPr>
      </w:pPr>
      <w:r w:rsidRPr="00300DC4">
        <w:rPr>
          <w:rFonts w:ascii="Arial" w:hAnsi="Arial" w:cs="Arial"/>
          <w:sz w:val="24"/>
          <w:szCs w:val="24"/>
        </w:rPr>
        <w:t>Reddiye becerisi: %30</w:t>
      </w:r>
    </w:p>
    <w:p w:rsidR="0090217E" w:rsidRPr="00300DC4" w:rsidRDefault="0090217E" w:rsidP="0090217E">
      <w:pPr>
        <w:pStyle w:val="ListeParagraf"/>
        <w:numPr>
          <w:ilvl w:val="1"/>
          <w:numId w:val="1"/>
        </w:numPr>
        <w:rPr>
          <w:rFonts w:ascii="Arial" w:hAnsi="Arial" w:cs="Arial"/>
          <w:sz w:val="24"/>
          <w:szCs w:val="24"/>
        </w:rPr>
      </w:pPr>
      <w:r w:rsidRPr="00300DC4">
        <w:rPr>
          <w:rFonts w:ascii="Arial" w:hAnsi="Arial" w:cs="Arial"/>
          <w:sz w:val="24"/>
          <w:szCs w:val="24"/>
        </w:rPr>
        <w:t xml:space="preserve">Karşı </w:t>
      </w:r>
      <w:proofErr w:type="gramStart"/>
      <w:r w:rsidRPr="00300DC4">
        <w:rPr>
          <w:rFonts w:ascii="Arial" w:hAnsi="Arial" w:cs="Arial"/>
          <w:sz w:val="24"/>
          <w:szCs w:val="24"/>
        </w:rPr>
        <w:t>argüman</w:t>
      </w:r>
      <w:proofErr w:type="gramEnd"/>
      <w:r w:rsidRPr="00300DC4">
        <w:rPr>
          <w:rFonts w:ascii="Arial" w:hAnsi="Arial" w:cs="Arial"/>
          <w:sz w:val="24"/>
          <w:szCs w:val="24"/>
        </w:rPr>
        <w:t>: %15</w:t>
      </w:r>
    </w:p>
    <w:p w:rsidR="0090217E" w:rsidRPr="00300DC4" w:rsidRDefault="0090217E" w:rsidP="0090217E">
      <w:pPr>
        <w:pStyle w:val="ListeParagraf"/>
        <w:ind w:left="1440"/>
        <w:rPr>
          <w:rFonts w:ascii="Arial" w:hAnsi="Arial" w:cs="Arial"/>
          <w:sz w:val="24"/>
          <w:szCs w:val="24"/>
        </w:rPr>
      </w:pPr>
    </w:p>
    <w:p w:rsidR="0090217E" w:rsidRPr="00300DC4" w:rsidRDefault="0090217E" w:rsidP="0090217E">
      <w:pPr>
        <w:pStyle w:val="ListeParagraf"/>
        <w:numPr>
          <w:ilvl w:val="0"/>
          <w:numId w:val="1"/>
        </w:numPr>
        <w:rPr>
          <w:rFonts w:ascii="Arial" w:hAnsi="Arial" w:cs="Arial"/>
          <w:sz w:val="24"/>
          <w:szCs w:val="24"/>
        </w:rPr>
      </w:pPr>
      <w:r w:rsidRPr="00300DC4">
        <w:rPr>
          <w:rFonts w:ascii="Arial" w:hAnsi="Arial" w:cs="Arial"/>
          <w:sz w:val="24"/>
          <w:szCs w:val="24"/>
        </w:rPr>
        <w:lastRenderedPageBreak/>
        <w:t>Konuşmacılar ayrı ayrı değerlendirilir. Jüri En iyi konuşmacıyı ve en iyi münazaracıyı ayrıca seçer. Kazanan takım jürinin çoğunluk kararıyla belirlenir.</w:t>
      </w:r>
    </w:p>
    <w:p w:rsidR="0090217E" w:rsidRPr="00300DC4" w:rsidRDefault="0090217E" w:rsidP="0090217E">
      <w:pPr>
        <w:pStyle w:val="ListeParagraf"/>
        <w:rPr>
          <w:rFonts w:ascii="Arial" w:hAnsi="Arial" w:cs="Arial"/>
          <w:sz w:val="24"/>
          <w:szCs w:val="24"/>
        </w:rPr>
      </w:pPr>
    </w:p>
    <w:p w:rsidR="0090217E" w:rsidRPr="00300DC4" w:rsidRDefault="00894F78" w:rsidP="0090217E">
      <w:pPr>
        <w:pStyle w:val="ListeParagraf"/>
        <w:numPr>
          <w:ilvl w:val="0"/>
          <w:numId w:val="1"/>
        </w:numPr>
        <w:rPr>
          <w:rFonts w:ascii="Arial" w:hAnsi="Arial" w:cs="Arial"/>
          <w:sz w:val="24"/>
          <w:szCs w:val="24"/>
        </w:rPr>
      </w:pPr>
      <w:r w:rsidRPr="00300DC4">
        <w:rPr>
          <w:rFonts w:ascii="Arial" w:hAnsi="Arial" w:cs="Arial"/>
          <w:sz w:val="24"/>
          <w:szCs w:val="24"/>
        </w:rPr>
        <w:t>Yapılandırıcı konuşma metotları, konuşmacılar tarafından belirlenir ve aşağıdaki şekillerde olabilir:</w:t>
      </w:r>
    </w:p>
    <w:p w:rsidR="00894F78" w:rsidRPr="00300DC4" w:rsidRDefault="00894F78" w:rsidP="00894F78">
      <w:pPr>
        <w:pStyle w:val="ListeParagraf"/>
        <w:rPr>
          <w:rFonts w:ascii="Arial" w:hAnsi="Arial" w:cs="Arial"/>
          <w:sz w:val="24"/>
          <w:szCs w:val="24"/>
        </w:rPr>
      </w:pPr>
    </w:p>
    <w:p w:rsidR="00894F78" w:rsidRPr="00300DC4" w:rsidRDefault="00894F78" w:rsidP="00894F78">
      <w:pPr>
        <w:pStyle w:val="ListeParagraf"/>
        <w:numPr>
          <w:ilvl w:val="1"/>
          <w:numId w:val="1"/>
        </w:numPr>
        <w:rPr>
          <w:rFonts w:ascii="Arial" w:hAnsi="Arial" w:cs="Arial"/>
          <w:sz w:val="24"/>
          <w:szCs w:val="24"/>
        </w:rPr>
      </w:pPr>
      <w:r w:rsidRPr="00300DC4">
        <w:rPr>
          <w:rFonts w:ascii="Arial" w:hAnsi="Arial" w:cs="Arial"/>
          <w:sz w:val="24"/>
          <w:szCs w:val="24"/>
        </w:rPr>
        <w:t>Okuma</w:t>
      </w:r>
    </w:p>
    <w:p w:rsidR="00894F78" w:rsidRPr="00300DC4" w:rsidRDefault="00894F78" w:rsidP="00894F78">
      <w:pPr>
        <w:pStyle w:val="ListeParagraf"/>
        <w:numPr>
          <w:ilvl w:val="1"/>
          <w:numId w:val="1"/>
        </w:numPr>
        <w:rPr>
          <w:rFonts w:ascii="Arial" w:hAnsi="Arial" w:cs="Arial"/>
          <w:sz w:val="24"/>
          <w:szCs w:val="24"/>
        </w:rPr>
      </w:pPr>
      <w:r w:rsidRPr="00300DC4">
        <w:rPr>
          <w:rFonts w:ascii="Arial" w:hAnsi="Arial" w:cs="Arial"/>
          <w:sz w:val="24"/>
          <w:szCs w:val="24"/>
        </w:rPr>
        <w:t>Hafızadan konuşma</w:t>
      </w:r>
    </w:p>
    <w:p w:rsidR="00894F78" w:rsidRPr="00300DC4" w:rsidRDefault="00894F78" w:rsidP="00894F78">
      <w:pPr>
        <w:pStyle w:val="ListeParagraf"/>
        <w:numPr>
          <w:ilvl w:val="1"/>
          <w:numId w:val="1"/>
        </w:numPr>
        <w:rPr>
          <w:rFonts w:ascii="Arial" w:hAnsi="Arial" w:cs="Arial"/>
          <w:sz w:val="24"/>
          <w:szCs w:val="24"/>
        </w:rPr>
      </w:pPr>
      <w:r w:rsidRPr="00300DC4">
        <w:rPr>
          <w:rFonts w:ascii="Arial" w:hAnsi="Arial" w:cs="Arial"/>
          <w:sz w:val="24"/>
          <w:szCs w:val="24"/>
        </w:rPr>
        <w:t>Doğaçlama</w:t>
      </w:r>
    </w:p>
    <w:p w:rsidR="00894F78" w:rsidRPr="00300DC4" w:rsidRDefault="00894F78" w:rsidP="00894F78">
      <w:pPr>
        <w:pStyle w:val="ListeParagraf"/>
        <w:numPr>
          <w:ilvl w:val="1"/>
          <w:numId w:val="1"/>
        </w:numPr>
        <w:rPr>
          <w:rFonts w:ascii="Arial" w:hAnsi="Arial" w:cs="Arial"/>
          <w:sz w:val="24"/>
          <w:szCs w:val="24"/>
        </w:rPr>
      </w:pPr>
      <w:r w:rsidRPr="00300DC4">
        <w:rPr>
          <w:rFonts w:ascii="Arial" w:hAnsi="Arial" w:cs="Arial"/>
          <w:sz w:val="24"/>
          <w:szCs w:val="24"/>
        </w:rPr>
        <w:t>Hafızadan / Etkileşimli</w:t>
      </w:r>
    </w:p>
    <w:p w:rsidR="00894F78" w:rsidRPr="00300DC4" w:rsidRDefault="00894F78" w:rsidP="00894F78">
      <w:pPr>
        <w:pStyle w:val="ListeParagraf"/>
        <w:numPr>
          <w:ilvl w:val="1"/>
          <w:numId w:val="1"/>
        </w:numPr>
        <w:rPr>
          <w:rFonts w:ascii="Arial" w:hAnsi="Arial" w:cs="Arial"/>
          <w:sz w:val="24"/>
          <w:szCs w:val="24"/>
        </w:rPr>
      </w:pPr>
      <w:proofErr w:type="spellStart"/>
      <w:r w:rsidRPr="00300DC4">
        <w:rPr>
          <w:rFonts w:ascii="Arial" w:hAnsi="Arial" w:cs="Arial"/>
          <w:sz w:val="24"/>
          <w:szCs w:val="24"/>
        </w:rPr>
        <w:t>Dramatizasyon</w:t>
      </w:r>
      <w:proofErr w:type="spellEnd"/>
    </w:p>
    <w:p w:rsidR="00894F78" w:rsidRPr="00300DC4" w:rsidRDefault="00894F78" w:rsidP="00894F78">
      <w:pPr>
        <w:pStyle w:val="ListeParagraf"/>
        <w:ind w:left="1440"/>
        <w:rPr>
          <w:rFonts w:ascii="Arial" w:hAnsi="Arial" w:cs="Arial"/>
          <w:sz w:val="24"/>
          <w:szCs w:val="24"/>
        </w:rPr>
      </w:pPr>
    </w:p>
    <w:p w:rsidR="00894F78" w:rsidRPr="00300DC4" w:rsidRDefault="00894F78" w:rsidP="00894F78">
      <w:pPr>
        <w:pStyle w:val="ListeParagraf"/>
        <w:numPr>
          <w:ilvl w:val="0"/>
          <w:numId w:val="1"/>
        </w:numPr>
        <w:rPr>
          <w:rFonts w:ascii="Arial" w:hAnsi="Arial" w:cs="Arial"/>
          <w:sz w:val="24"/>
          <w:szCs w:val="24"/>
        </w:rPr>
      </w:pPr>
      <w:r w:rsidRPr="00300DC4">
        <w:rPr>
          <w:rFonts w:ascii="Arial" w:hAnsi="Arial" w:cs="Arial"/>
          <w:sz w:val="24"/>
          <w:szCs w:val="24"/>
        </w:rPr>
        <w:t>Yapılandırıcı konuşmada etkileyiciliği destekleyen faktörler:</w:t>
      </w:r>
    </w:p>
    <w:p w:rsidR="00894F78" w:rsidRPr="00300DC4" w:rsidRDefault="00894F78" w:rsidP="00894F78">
      <w:pPr>
        <w:pStyle w:val="ListeParagraf"/>
        <w:numPr>
          <w:ilvl w:val="1"/>
          <w:numId w:val="1"/>
        </w:numPr>
        <w:rPr>
          <w:rFonts w:ascii="Arial" w:hAnsi="Arial" w:cs="Arial"/>
          <w:sz w:val="24"/>
          <w:szCs w:val="24"/>
        </w:rPr>
      </w:pPr>
      <w:r w:rsidRPr="00300DC4">
        <w:rPr>
          <w:rFonts w:ascii="Arial" w:hAnsi="Arial" w:cs="Arial"/>
          <w:sz w:val="24"/>
          <w:szCs w:val="24"/>
        </w:rPr>
        <w:t>Duruş</w:t>
      </w:r>
    </w:p>
    <w:p w:rsidR="00894F78" w:rsidRPr="00300DC4" w:rsidRDefault="00894F78" w:rsidP="00894F78">
      <w:pPr>
        <w:pStyle w:val="ListeParagraf"/>
        <w:numPr>
          <w:ilvl w:val="1"/>
          <w:numId w:val="1"/>
        </w:numPr>
        <w:rPr>
          <w:rFonts w:ascii="Arial" w:hAnsi="Arial" w:cs="Arial"/>
          <w:sz w:val="24"/>
          <w:szCs w:val="24"/>
        </w:rPr>
      </w:pPr>
      <w:r w:rsidRPr="00300DC4">
        <w:rPr>
          <w:rFonts w:ascii="Arial" w:hAnsi="Arial" w:cs="Arial"/>
          <w:sz w:val="24"/>
          <w:szCs w:val="24"/>
        </w:rPr>
        <w:t>Jest ve mimikler</w:t>
      </w:r>
    </w:p>
    <w:p w:rsidR="00894F78" w:rsidRPr="00300DC4" w:rsidRDefault="00894F78" w:rsidP="00894F78">
      <w:pPr>
        <w:pStyle w:val="ListeParagraf"/>
        <w:numPr>
          <w:ilvl w:val="1"/>
          <w:numId w:val="1"/>
        </w:numPr>
        <w:rPr>
          <w:rFonts w:ascii="Arial" w:hAnsi="Arial" w:cs="Arial"/>
          <w:sz w:val="24"/>
          <w:szCs w:val="24"/>
        </w:rPr>
      </w:pPr>
      <w:r w:rsidRPr="00300DC4">
        <w:rPr>
          <w:rFonts w:ascii="Arial" w:hAnsi="Arial" w:cs="Arial"/>
          <w:sz w:val="24"/>
          <w:szCs w:val="24"/>
        </w:rPr>
        <w:t>Dinleyici etkileşimi</w:t>
      </w:r>
    </w:p>
    <w:p w:rsidR="00894F78" w:rsidRPr="00300DC4" w:rsidRDefault="00894F78" w:rsidP="00894F78">
      <w:pPr>
        <w:pStyle w:val="ListeParagraf"/>
        <w:numPr>
          <w:ilvl w:val="1"/>
          <w:numId w:val="1"/>
        </w:numPr>
        <w:rPr>
          <w:rFonts w:ascii="Arial" w:hAnsi="Arial" w:cs="Arial"/>
          <w:sz w:val="24"/>
          <w:szCs w:val="24"/>
        </w:rPr>
      </w:pPr>
      <w:r w:rsidRPr="00300DC4">
        <w:rPr>
          <w:rFonts w:ascii="Arial" w:hAnsi="Arial" w:cs="Arial"/>
          <w:sz w:val="24"/>
          <w:szCs w:val="24"/>
        </w:rPr>
        <w:t>Vurgu ve Tonlama</w:t>
      </w:r>
    </w:p>
    <w:p w:rsidR="008C1A11" w:rsidRPr="00300DC4" w:rsidRDefault="008C1A11" w:rsidP="008C1A11">
      <w:pPr>
        <w:pStyle w:val="ListeParagraf"/>
        <w:ind w:left="1440"/>
        <w:rPr>
          <w:rFonts w:ascii="Arial" w:hAnsi="Arial" w:cs="Arial"/>
          <w:sz w:val="24"/>
          <w:szCs w:val="24"/>
        </w:rPr>
      </w:pPr>
    </w:p>
    <w:p w:rsidR="008C1A11" w:rsidRPr="00300DC4" w:rsidRDefault="008C1A11" w:rsidP="008C1A11">
      <w:pPr>
        <w:pStyle w:val="ListeParagraf"/>
        <w:numPr>
          <w:ilvl w:val="0"/>
          <w:numId w:val="1"/>
        </w:numPr>
        <w:rPr>
          <w:rFonts w:ascii="Arial" w:hAnsi="Arial" w:cs="Arial"/>
          <w:sz w:val="24"/>
          <w:szCs w:val="24"/>
        </w:rPr>
      </w:pPr>
      <w:r w:rsidRPr="00300DC4">
        <w:rPr>
          <w:rFonts w:ascii="Arial" w:hAnsi="Arial" w:cs="Arial"/>
          <w:sz w:val="24"/>
          <w:szCs w:val="24"/>
        </w:rPr>
        <w:t>Reddiye kuralları:</w:t>
      </w:r>
    </w:p>
    <w:p w:rsidR="008C1A11" w:rsidRPr="00300DC4" w:rsidRDefault="008C1A11" w:rsidP="008C1A11">
      <w:pPr>
        <w:pStyle w:val="ListeParagraf"/>
        <w:numPr>
          <w:ilvl w:val="1"/>
          <w:numId w:val="1"/>
        </w:numPr>
        <w:rPr>
          <w:rFonts w:ascii="Arial" w:hAnsi="Arial" w:cs="Arial"/>
          <w:sz w:val="24"/>
          <w:szCs w:val="24"/>
        </w:rPr>
      </w:pPr>
      <w:r w:rsidRPr="00300DC4">
        <w:rPr>
          <w:rFonts w:ascii="Arial" w:hAnsi="Arial" w:cs="Arial"/>
          <w:sz w:val="24"/>
          <w:szCs w:val="24"/>
        </w:rPr>
        <w:t xml:space="preserve">Sorular öncelikle rakibinizin konuşmasında geliştirilen </w:t>
      </w:r>
      <w:proofErr w:type="gramStart"/>
      <w:r w:rsidRPr="00300DC4">
        <w:rPr>
          <w:rFonts w:ascii="Arial" w:hAnsi="Arial" w:cs="Arial"/>
          <w:sz w:val="24"/>
          <w:szCs w:val="24"/>
        </w:rPr>
        <w:t>argümanlara</w:t>
      </w:r>
      <w:proofErr w:type="gramEnd"/>
      <w:r w:rsidRPr="00300DC4">
        <w:rPr>
          <w:rFonts w:ascii="Arial" w:hAnsi="Arial" w:cs="Arial"/>
          <w:sz w:val="24"/>
          <w:szCs w:val="24"/>
        </w:rPr>
        <w:t xml:space="preserve"> odaklanmalıdır.</w:t>
      </w:r>
    </w:p>
    <w:p w:rsidR="008C1A11" w:rsidRPr="00300DC4" w:rsidRDefault="008C1A11" w:rsidP="008C1A11">
      <w:pPr>
        <w:pStyle w:val="ListeParagraf"/>
        <w:numPr>
          <w:ilvl w:val="1"/>
          <w:numId w:val="1"/>
        </w:numPr>
        <w:rPr>
          <w:rFonts w:ascii="Arial" w:hAnsi="Arial" w:cs="Arial"/>
          <w:sz w:val="24"/>
          <w:szCs w:val="24"/>
        </w:rPr>
      </w:pPr>
      <w:r w:rsidRPr="00300DC4">
        <w:rPr>
          <w:rFonts w:ascii="Arial" w:hAnsi="Arial" w:cs="Arial"/>
          <w:sz w:val="24"/>
          <w:szCs w:val="24"/>
        </w:rPr>
        <w:t>Konuşmacı ve rakip birbirlerine nezaket göstermelidir.</w:t>
      </w:r>
    </w:p>
    <w:p w:rsidR="008C1A11" w:rsidRPr="00300DC4" w:rsidRDefault="008C1A11" w:rsidP="008C1A11">
      <w:pPr>
        <w:pStyle w:val="ListeParagraf"/>
        <w:numPr>
          <w:ilvl w:val="1"/>
          <w:numId w:val="1"/>
        </w:numPr>
        <w:rPr>
          <w:rFonts w:ascii="Arial" w:hAnsi="Arial" w:cs="Arial"/>
          <w:sz w:val="24"/>
          <w:szCs w:val="24"/>
        </w:rPr>
      </w:pPr>
      <w:r w:rsidRPr="00300DC4">
        <w:rPr>
          <w:rFonts w:ascii="Arial" w:hAnsi="Arial" w:cs="Arial"/>
          <w:sz w:val="24"/>
          <w:szCs w:val="24"/>
        </w:rPr>
        <w:t>Her iki konuşmacı da soru/cevap veya reddiye sırasında izleyiciyle yüz yüze olmalıdır.</w:t>
      </w:r>
    </w:p>
    <w:p w:rsidR="008C1A11" w:rsidRPr="00300DC4" w:rsidRDefault="008C1A11" w:rsidP="008C1A11">
      <w:pPr>
        <w:pStyle w:val="ListeParagraf"/>
        <w:numPr>
          <w:ilvl w:val="1"/>
          <w:numId w:val="1"/>
        </w:numPr>
        <w:rPr>
          <w:rFonts w:ascii="Arial" w:hAnsi="Arial" w:cs="Arial"/>
          <w:sz w:val="24"/>
          <w:szCs w:val="24"/>
        </w:rPr>
      </w:pPr>
      <w:r w:rsidRPr="00300DC4">
        <w:rPr>
          <w:rFonts w:ascii="Arial" w:hAnsi="Arial" w:cs="Arial"/>
          <w:sz w:val="24"/>
          <w:szCs w:val="24"/>
        </w:rPr>
        <w:t xml:space="preserve">Reddiyeler sırasında taraflar takım arkadaşlarına danışamaz. </w:t>
      </w:r>
    </w:p>
    <w:p w:rsidR="008C1A11" w:rsidRPr="00300DC4" w:rsidRDefault="008C1A11" w:rsidP="008C1A11">
      <w:pPr>
        <w:pStyle w:val="ListeParagraf"/>
        <w:numPr>
          <w:ilvl w:val="1"/>
          <w:numId w:val="1"/>
        </w:numPr>
        <w:rPr>
          <w:rFonts w:ascii="Arial" w:hAnsi="Arial" w:cs="Arial"/>
          <w:sz w:val="24"/>
          <w:szCs w:val="24"/>
        </w:rPr>
      </w:pPr>
      <w:r w:rsidRPr="00300DC4">
        <w:rPr>
          <w:rFonts w:ascii="Arial" w:hAnsi="Arial" w:cs="Arial"/>
          <w:sz w:val="24"/>
          <w:szCs w:val="24"/>
        </w:rPr>
        <w:t>Reddiye bölümlerinde sorular kısa ve kolay anlaşılır olmalıdır. Cevaplar da aynı şekilde kısa olmalıdır. Evet ya da hayır ile cevaplandırılan kategorik sorulara izin verilir, ancak reddiye konuşmasını yapan isterse “neden evet / neden hayır” türünde sorular sorabilir.</w:t>
      </w:r>
    </w:p>
    <w:p w:rsidR="008C1A11" w:rsidRPr="00300DC4" w:rsidRDefault="008C1A11" w:rsidP="008C1A11">
      <w:pPr>
        <w:pStyle w:val="ListeParagraf"/>
        <w:numPr>
          <w:ilvl w:val="1"/>
          <w:numId w:val="1"/>
        </w:numPr>
        <w:rPr>
          <w:rFonts w:ascii="Arial" w:hAnsi="Arial" w:cs="Arial"/>
          <w:sz w:val="24"/>
          <w:szCs w:val="24"/>
        </w:rPr>
      </w:pPr>
      <w:r w:rsidRPr="00300DC4">
        <w:rPr>
          <w:rFonts w:ascii="Arial" w:hAnsi="Arial" w:cs="Arial"/>
          <w:sz w:val="24"/>
          <w:szCs w:val="24"/>
        </w:rPr>
        <w:t>Reddiye konuşması yapan konuşmacılar, cevaplarını aldıktan sonra teşekkür etmelidir.</w:t>
      </w:r>
    </w:p>
    <w:p w:rsidR="008C1A11" w:rsidRPr="00300DC4" w:rsidRDefault="008C1A11" w:rsidP="008C1A11">
      <w:pPr>
        <w:pStyle w:val="ListeParagraf"/>
        <w:numPr>
          <w:ilvl w:val="1"/>
          <w:numId w:val="1"/>
        </w:numPr>
        <w:rPr>
          <w:rFonts w:ascii="Arial" w:hAnsi="Arial" w:cs="Arial"/>
          <w:sz w:val="24"/>
          <w:szCs w:val="24"/>
        </w:rPr>
      </w:pPr>
      <w:r w:rsidRPr="00300DC4">
        <w:rPr>
          <w:rFonts w:ascii="Arial" w:hAnsi="Arial" w:cs="Arial"/>
          <w:sz w:val="24"/>
          <w:szCs w:val="24"/>
        </w:rPr>
        <w:t xml:space="preserve">Sorular öncelikle rakibinizin konuşmasında geliştirilen </w:t>
      </w:r>
      <w:proofErr w:type="gramStart"/>
      <w:r w:rsidRPr="00300DC4">
        <w:rPr>
          <w:rFonts w:ascii="Arial" w:hAnsi="Arial" w:cs="Arial"/>
          <w:sz w:val="24"/>
          <w:szCs w:val="24"/>
        </w:rPr>
        <w:t>argümanlara</w:t>
      </w:r>
      <w:proofErr w:type="gramEnd"/>
      <w:r w:rsidRPr="00300DC4">
        <w:rPr>
          <w:rFonts w:ascii="Arial" w:hAnsi="Arial" w:cs="Arial"/>
          <w:sz w:val="24"/>
          <w:szCs w:val="24"/>
        </w:rPr>
        <w:t xml:space="preserve"> odaklanmalıdır.</w:t>
      </w:r>
    </w:p>
    <w:p w:rsidR="008C1A11" w:rsidRPr="00300DC4" w:rsidRDefault="008C1A11" w:rsidP="008C1A11">
      <w:pPr>
        <w:pStyle w:val="ListeParagraf"/>
        <w:numPr>
          <w:ilvl w:val="1"/>
          <w:numId w:val="1"/>
        </w:numPr>
        <w:rPr>
          <w:rFonts w:ascii="Arial" w:hAnsi="Arial" w:cs="Arial"/>
          <w:sz w:val="24"/>
          <w:szCs w:val="24"/>
        </w:rPr>
      </w:pPr>
      <w:r w:rsidRPr="00300DC4">
        <w:rPr>
          <w:rFonts w:ascii="Arial" w:hAnsi="Arial" w:cs="Arial"/>
          <w:sz w:val="24"/>
          <w:szCs w:val="24"/>
        </w:rPr>
        <w:t>Konuşmacı ve rakip birbirlerine nezaket göstermelidir.</w:t>
      </w:r>
    </w:p>
    <w:p w:rsidR="008C1A11" w:rsidRPr="00300DC4" w:rsidRDefault="008C1A11" w:rsidP="008C1A11">
      <w:pPr>
        <w:pStyle w:val="ListeParagraf"/>
        <w:numPr>
          <w:ilvl w:val="1"/>
          <w:numId w:val="1"/>
        </w:numPr>
        <w:rPr>
          <w:rFonts w:ascii="Arial" w:hAnsi="Arial" w:cs="Arial"/>
          <w:sz w:val="24"/>
          <w:szCs w:val="24"/>
        </w:rPr>
      </w:pPr>
      <w:r w:rsidRPr="00300DC4">
        <w:rPr>
          <w:rFonts w:ascii="Arial" w:hAnsi="Arial" w:cs="Arial"/>
          <w:sz w:val="24"/>
          <w:szCs w:val="24"/>
        </w:rPr>
        <w:t>Her iki konuşmacı da soru/cevap veya reddiye sırasında izleyiciyle yüz yüze olmalıdır.</w:t>
      </w:r>
    </w:p>
    <w:p w:rsidR="008C1A11" w:rsidRPr="00300DC4" w:rsidRDefault="008C1A11" w:rsidP="008C1A11">
      <w:pPr>
        <w:pStyle w:val="ListeParagraf"/>
        <w:numPr>
          <w:ilvl w:val="1"/>
          <w:numId w:val="1"/>
        </w:numPr>
        <w:rPr>
          <w:rFonts w:ascii="Arial" w:hAnsi="Arial" w:cs="Arial"/>
          <w:sz w:val="24"/>
          <w:szCs w:val="24"/>
        </w:rPr>
      </w:pPr>
      <w:r w:rsidRPr="00300DC4">
        <w:rPr>
          <w:rFonts w:ascii="Arial" w:hAnsi="Arial" w:cs="Arial"/>
          <w:sz w:val="24"/>
          <w:szCs w:val="24"/>
        </w:rPr>
        <w:t xml:space="preserve">Reddiyeler sırasında taraflar takım arkadaşlarına danışamaz. </w:t>
      </w:r>
    </w:p>
    <w:p w:rsidR="008C1A11" w:rsidRPr="00300DC4" w:rsidRDefault="008C1A11" w:rsidP="008C1A11">
      <w:pPr>
        <w:pStyle w:val="ListeParagraf"/>
        <w:numPr>
          <w:ilvl w:val="1"/>
          <w:numId w:val="1"/>
        </w:numPr>
        <w:rPr>
          <w:rFonts w:ascii="Arial" w:hAnsi="Arial" w:cs="Arial"/>
          <w:sz w:val="24"/>
          <w:szCs w:val="24"/>
        </w:rPr>
      </w:pPr>
      <w:r w:rsidRPr="00300DC4">
        <w:rPr>
          <w:rFonts w:ascii="Arial" w:hAnsi="Arial" w:cs="Arial"/>
          <w:sz w:val="24"/>
          <w:szCs w:val="24"/>
        </w:rPr>
        <w:t>Reddiye bölümlerinde sorular kısa ve kolay anlaşılır olmalıdır. Cevaplar da aynı şekilde kısa olmalıdır. Evet ya da hayır ile cevaplandırılan kategorik sorulara izin verilir, ancak reddiye konuşmasını yapan isterse “neden evet / neden hayır” türünde sorular sorabilir.</w:t>
      </w:r>
    </w:p>
    <w:p w:rsidR="008C1A11" w:rsidRPr="00300DC4" w:rsidRDefault="008C1A11" w:rsidP="008C1A11">
      <w:pPr>
        <w:pStyle w:val="ListeParagraf"/>
        <w:numPr>
          <w:ilvl w:val="1"/>
          <w:numId w:val="1"/>
        </w:numPr>
        <w:rPr>
          <w:rFonts w:ascii="Arial" w:hAnsi="Arial" w:cs="Arial"/>
          <w:sz w:val="24"/>
          <w:szCs w:val="24"/>
        </w:rPr>
      </w:pPr>
      <w:r w:rsidRPr="00300DC4">
        <w:rPr>
          <w:rFonts w:ascii="Arial" w:hAnsi="Arial" w:cs="Arial"/>
          <w:sz w:val="24"/>
          <w:szCs w:val="24"/>
        </w:rPr>
        <w:t>Reddiye konuşması yapan konuşmacılar, cevaplarını aldıktan sonra teşekkür etmelidir.</w:t>
      </w:r>
    </w:p>
    <w:p w:rsidR="00300DC4" w:rsidRPr="00300DC4" w:rsidRDefault="00300DC4" w:rsidP="008C1A11">
      <w:pPr>
        <w:pStyle w:val="ListeParagraf"/>
        <w:ind w:left="1440"/>
        <w:rPr>
          <w:rFonts w:ascii="Arial" w:hAnsi="Arial" w:cs="Arial"/>
          <w:sz w:val="24"/>
          <w:szCs w:val="24"/>
        </w:rPr>
      </w:pPr>
    </w:p>
    <w:p w:rsidR="008C1A11" w:rsidRPr="00300DC4" w:rsidRDefault="008C1A11" w:rsidP="008C1A11">
      <w:pPr>
        <w:pStyle w:val="ListeParagraf"/>
        <w:numPr>
          <w:ilvl w:val="0"/>
          <w:numId w:val="1"/>
        </w:numPr>
        <w:rPr>
          <w:rFonts w:ascii="Arial" w:hAnsi="Arial" w:cs="Arial"/>
          <w:sz w:val="24"/>
          <w:szCs w:val="24"/>
        </w:rPr>
      </w:pPr>
      <w:r w:rsidRPr="00300DC4">
        <w:rPr>
          <w:rFonts w:ascii="Arial" w:hAnsi="Arial" w:cs="Arial"/>
          <w:sz w:val="24"/>
          <w:szCs w:val="24"/>
        </w:rPr>
        <w:lastRenderedPageBreak/>
        <w:t xml:space="preserve">Karşı </w:t>
      </w:r>
      <w:proofErr w:type="gramStart"/>
      <w:r w:rsidRPr="00300DC4">
        <w:rPr>
          <w:rFonts w:ascii="Arial" w:hAnsi="Arial" w:cs="Arial"/>
          <w:sz w:val="24"/>
          <w:szCs w:val="24"/>
        </w:rPr>
        <w:t>argüman</w:t>
      </w:r>
      <w:proofErr w:type="gramEnd"/>
      <w:r w:rsidRPr="00300DC4">
        <w:rPr>
          <w:rFonts w:ascii="Arial" w:hAnsi="Arial" w:cs="Arial"/>
          <w:sz w:val="24"/>
          <w:szCs w:val="24"/>
        </w:rPr>
        <w:t xml:space="preserve"> kuralları:</w:t>
      </w:r>
    </w:p>
    <w:p w:rsidR="00FC4F1F" w:rsidRPr="00300DC4" w:rsidRDefault="00FC4F1F" w:rsidP="00FC4F1F">
      <w:pPr>
        <w:pStyle w:val="ListeParagraf"/>
        <w:numPr>
          <w:ilvl w:val="1"/>
          <w:numId w:val="1"/>
        </w:numPr>
        <w:rPr>
          <w:rFonts w:ascii="Arial" w:hAnsi="Arial" w:cs="Arial"/>
          <w:color w:val="212121"/>
          <w:sz w:val="24"/>
          <w:szCs w:val="24"/>
          <w:shd w:val="clear" w:color="auto" w:fill="FFFFFF"/>
        </w:rPr>
      </w:pPr>
      <w:r w:rsidRPr="00300DC4">
        <w:rPr>
          <w:rFonts w:ascii="Arial" w:hAnsi="Arial" w:cs="Arial"/>
          <w:color w:val="212121"/>
          <w:sz w:val="24"/>
          <w:szCs w:val="24"/>
          <w:shd w:val="clear" w:color="auto" w:fill="FFFFFF"/>
        </w:rPr>
        <w:t xml:space="preserve">Karşı </w:t>
      </w:r>
      <w:proofErr w:type="gramStart"/>
      <w:r w:rsidRPr="00300DC4">
        <w:rPr>
          <w:rFonts w:ascii="Arial" w:hAnsi="Arial" w:cs="Arial"/>
          <w:color w:val="212121"/>
          <w:sz w:val="24"/>
          <w:szCs w:val="24"/>
          <w:shd w:val="clear" w:color="auto" w:fill="FFFFFF"/>
        </w:rPr>
        <w:t>argüman</w:t>
      </w:r>
      <w:proofErr w:type="gramEnd"/>
      <w:r w:rsidRPr="00300DC4">
        <w:rPr>
          <w:rFonts w:ascii="Arial" w:hAnsi="Arial" w:cs="Arial"/>
          <w:color w:val="212121"/>
          <w:sz w:val="24"/>
          <w:szCs w:val="24"/>
          <w:shd w:val="clear" w:color="auto" w:fill="FFFFFF"/>
        </w:rPr>
        <w:t xml:space="preserve"> konuşmacısı, rakibinin konuşmasındaki safsataları açıkça ortaya koymalı ve çözümlemesini yapmalıdır.</w:t>
      </w:r>
    </w:p>
    <w:p w:rsidR="008C1A11" w:rsidRPr="00300DC4" w:rsidRDefault="00FC4F1F" w:rsidP="00FC4F1F">
      <w:pPr>
        <w:pStyle w:val="ListeParagraf"/>
        <w:numPr>
          <w:ilvl w:val="1"/>
          <w:numId w:val="1"/>
        </w:numPr>
        <w:rPr>
          <w:rFonts w:ascii="Arial" w:hAnsi="Arial" w:cs="Arial"/>
          <w:sz w:val="24"/>
          <w:szCs w:val="24"/>
        </w:rPr>
      </w:pPr>
      <w:r w:rsidRPr="00300DC4">
        <w:rPr>
          <w:rFonts w:ascii="Arial" w:hAnsi="Arial" w:cs="Arial"/>
          <w:color w:val="212121"/>
          <w:sz w:val="24"/>
          <w:szCs w:val="24"/>
          <w:shd w:val="clear" w:color="auto" w:fill="FFFFFF"/>
        </w:rPr>
        <w:t>Safsatalara aşina olmayan konuşmacılar ise rakibinin düşüncesinde nelerin yanlış olduğunu kanıt göstererek anlatmalıdır.</w:t>
      </w:r>
    </w:p>
    <w:p w:rsidR="00300DC4" w:rsidRPr="00300DC4" w:rsidRDefault="00300DC4" w:rsidP="00300DC4">
      <w:pPr>
        <w:pStyle w:val="ListeParagraf"/>
        <w:ind w:left="1440"/>
        <w:rPr>
          <w:rFonts w:ascii="Arial" w:hAnsi="Arial" w:cs="Arial"/>
          <w:sz w:val="24"/>
          <w:szCs w:val="24"/>
        </w:rPr>
      </w:pPr>
    </w:p>
    <w:p w:rsidR="00300DC4" w:rsidRPr="00300DC4" w:rsidRDefault="00300DC4" w:rsidP="00300DC4">
      <w:pPr>
        <w:pStyle w:val="ListeParagraf"/>
        <w:numPr>
          <w:ilvl w:val="0"/>
          <w:numId w:val="1"/>
        </w:numPr>
        <w:rPr>
          <w:rFonts w:ascii="Arial" w:hAnsi="Arial" w:cs="Arial"/>
          <w:sz w:val="24"/>
          <w:szCs w:val="24"/>
        </w:rPr>
      </w:pPr>
      <w:r w:rsidRPr="00300DC4">
        <w:rPr>
          <w:rFonts w:ascii="Arial" w:hAnsi="Arial" w:cs="Arial"/>
          <w:sz w:val="24"/>
          <w:szCs w:val="24"/>
        </w:rPr>
        <w:t>Müsabaka sonucu Jüri tarafından kısa bir değerlendirme yapılarak açıklanır.</w:t>
      </w:r>
      <w:r>
        <w:rPr>
          <w:rFonts w:ascii="Arial" w:hAnsi="Arial" w:cs="Arial"/>
          <w:sz w:val="24"/>
          <w:szCs w:val="24"/>
        </w:rPr>
        <w:t xml:space="preserve"> Her müsabaka sonunda jüri ortak kararla bir konuşmacıyı “en iyi konuşmacı” seçer ve açıklar.</w:t>
      </w:r>
    </w:p>
    <w:sectPr w:rsidR="00300DC4" w:rsidRPr="00300DC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4CE" w:rsidRDefault="007124CE" w:rsidP="00300DC4">
      <w:pPr>
        <w:spacing w:after="0" w:line="240" w:lineRule="auto"/>
      </w:pPr>
      <w:r>
        <w:separator/>
      </w:r>
    </w:p>
  </w:endnote>
  <w:endnote w:type="continuationSeparator" w:id="0">
    <w:p w:rsidR="007124CE" w:rsidRDefault="007124CE" w:rsidP="0030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6554"/>
      <w:docPartObj>
        <w:docPartGallery w:val="Page Numbers (Bottom of Page)"/>
        <w:docPartUnique/>
      </w:docPartObj>
    </w:sdtPr>
    <w:sdtEndPr/>
    <w:sdtContent>
      <w:p w:rsidR="00300DC4" w:rsidRDefault="00300DC4">
        <w:pPr>
          <w:pStyle w:val="Altbilgi"/>
          <w:jc w:val="center"/>
        </w:pPr>
        <w:r>
          <w:fldChar w:fldCharType="begin"/>
        </w:r>
        <w:r>
          <w:instrText>PAGE   \* MERGEFORMAT</w:instrText>
        </w:r>
        <w:r>
          <w:fldChar w:fldCharType="separate"/>
        </w:r>
        <w:r w:rsidR="00F83C68">
          <w:rPr>
            <w:noProof/>
          </w:rPr>
          <w:t>1</w:t>
        </w:r>
        <w:r>
          <w:fldChar w:fldCharType="end"/>
        </w:r>
      </w:p>
    </w:sdtContent>
  </w:sdt>
  <w:p w:rsidR="00300DC4" w:rsidRDefault="00300DC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4CE" w:rsidRDefault="007124CE" w:rsidP="00300DC4">
      <w:pPr>
        <w:spacing w:after="0" w:line="240" w:lineRule="auto"/>
      </w:pPr>
      <w:r>
        <w:separator/>
      </w:r>
    </w:p>
  </w:footnote>
  <w:footnote w:type="continuationSeparator" w:id="0">
    <w:p w:rsidR="007124CE" w:rsidRDefault="007124CE" w:rsidP="00300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07F59"/>
    <w:multiLevelType w:val="hybridMultilevel"/>
    <w:tmpl w:val="77DCBA0C"/>
    <w:lvl w:ilvl="0" w:tplc="226840C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43050C"/>
    <w:multiLevelType w:val="hybridMultilevel"/>
    <w:tmpl w:val="ADAE7950"/>
    <w:lvl w:ilvl="0" w:tplc="4D88C73A">
      <w:start w:val="1"/>
      <w:numFmt w:val="decimal"/>
      <w:lvlText w:val="%1."/>
      <w:lvlJc w:val="left"/>
      <w:pPr>
        <w:ind w:left="720" w:hanging="360"/>
      </w:pPr>
      <w:rPr>
        <w:rFonts w:ascii="Arial" w:hAnsi="Arial" w:cs="Arial" w:hint="default"/>
      </w:rPr>
    </w:lvl>
    <w:lvl w:ilvl="1" w:tplc="1D209746">
      <w:start w:val="1"/>
      <w:numFmt w:val="lowerLetter"/>
      <w:lvlText w:val="%2."/>
      <w:lvlJc w:val="left"/>
      <w:pPr>
        <w:ind w:left="1440" w:hanging="360"/>
      </w:pPr>
      <w:rPr>
        <w:rFonts w:ascii="Arial" w:hAnsi="Arial" w:cs="Arial"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6B9"/>
    <w:rsid w:val="00021CC3"/>
    <w:rsid w:val="000637A8"/>
    <w:rsid w:val="00300DC4"/>
    <w:rsid w:val="003906B9"/>
    <w:rsid w:val="004B6A37"/>
    <w:rsid w:val="00680F81"/>
    <w:rsid w:val="006A0DA2"/>
    <w:rsid w:val="00707C4B"/>
    <w:rsid w:val="007124CE"/>
    <w:rsid w:val="00894F78"/>
    <w:rsid w:val="008C1A11"/>
    <w:rsid w:val="0090217E"/>
    <w:rsid w:val="00940A1F"/>
    <w:rsid w:val="009846B7"/>
    <w:rsid w:val="009E2826"/>
    <w:rsid w:val="00A55F6F"/>
    <w:rsid w:val="00A85CF6"/>
    <w:rsid w:val="00B3034C"/>
    <w:rsid w:val="00CC45B4"/>
    <w:rsid w:val="00CC637B"/>
    <w:rsid w:val="00D75E6E"/>
    <w:rsid w:val="00D835A7"/>
    <w:rsid w:val="00DF14C6"/>
    <w:rsid w:val="00F83C68"/>
    <w:rsid w:val="00FC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5F6F"/>
    <w:pPr>
      <w:ind w:left="720"/>
      <w:contextualSpacing/>
    </w:pPr>
  </w:style>
  <w:style w:type="paragraph" w:styleId="stbilgi">
    <w:name w:val="header"/>
    <w:basedOn w:val="Normal"/>
    <w:link w:val="stbilgiChar"/>
    <w:uiPriority w:val="99"/>
    <w:unhideWhenUsed/>
    <w:rsid w:val="00300DC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0DC4"/>
  </w:style>
  <w:style w:type="paragraph" w:styleId="Altbilgi">
    <w:name w:val="footer"/>
    <w:basedOn w:val="Normal"/>
    <w:link w:val="AltbilgiChar"/>
    <w:uiPriority w:val="99"/>
    <w:unhideWhenUsed/>
    <w:rsid w:val="00300DC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0D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5F6F"/>
    <w:pPr>
      <w:ind w:left="720"/>
      <w:contextualSpacing/>
    </w:pPr>
  </w:style>
  <w:style w:type="paragraph" w:styleId="stbilgi">
    <w:name w:val="header"/>
    <w:basedOn w:val="Normal"/>
    <w:link w:val="stbilgiChar"/>
    <w:uiPriority w:val="99"/>
    <w:unhideWhenUsed/>
    <w:rsid w:val="00300DC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0DC4"/>
  </w:style>
  <w:style w:type="paragraph" w:styleId="Altbilgi">
    <w:name w:val="footer"/>
    <w:basedOn w:val="Normal"/>
    <w:link w:val="AltbilgiChar"/>
    <w:uiPriority w:val="99"/>
    <w:unhideWhenUsed/>
    <w:rsid w:val="00300DC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0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1601</TotalTime>
  <Pages>1</Pages>
  <Words>697</Words>
  <Characters>3978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2018-12-26T19:42:00Z</dcterms:created>
  <dcterms:modified xsi:type="dcterms:W3CDTF">2019-02-15T10:00:00Z</dcterms:modified>
</cp:coreProperties>
</file>