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61A" w:rsidRDefault="0050761A" w:rsidP="0050761A">
      <w:pPr>
        <w:jc w:val="center"/>
        <w:outlineLvl w:val="0"/>
        <w:rPr>
          <w:b/>
        </w:rPr>
      </w:pPr>
      <w:proofErr w:type="gramStart"/>
      <w:r>
        <w:rPr>
          <w:b/>
        </w:rPr>
        <w:t>2018 -</w:t>
      </w:r>
      <w:proofErr w:type="gramEnd"/>
      <w:r>
        <w:rPr>
          <w:b/>
        </w:rPr>
        <w:t xml:space="preserve"> 2019</w:t>
      </w:r>
      <w:r w:rsidRPr="000F364B">
        <w:rPr>
          <w:b/>
        </w:rPr>
        <w:t xml:space="preserve"> </w:t>
      </w:r>
      <w:r>
        <w:rPr>
          <w:b/>
        </w:rPr>
        <w:t xml:space="preserve">EĞİTİM ÖĞRETİM YILI </w:t>
      </w:r>
      <w:r w:rsidRPr="000F364B">
        <w:rPr>
          <w:b/>
        </w:rPr>
        <w:t>KAYIT KONTROL FORMU</w:t>
      </w:r>
    </w:p>
    <w:p w:rsidR="001475E2" w:rsidRDefault="001475E2" w:rsidP="00640D04">
      <w:pPr>
        <w:rPr>
          <w:rStyle w:val="FontStyle14"/>
          <w:sz w:val="24"/>
          <w:szCs w:val="24"/>
        </w:rPr>
      </w:pPr>
    </w:p>
    <w:tbl>
      <w:tblPr>
        <w:tblW w:w="5289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69"/>
        <w:gridCol w:w="915"/>
      </w:tblGrid>
      <w:tr w:rsidR="0050761A" w:rsidRPr="00CE18B9" w:rsidTr="0066096F">
        <w:trPr>
          <w:trHeight w:val="101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0761A" w:rsidRPr="00CE18B9" w:rsidRDefault="001A0D09" w:rsidP="0041375E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bCs/>
                <w:sz w:val="17"/>
              </w:rPr>
              <w:t>İ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>stenen belgeler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50761A" w:rsidRPr="000C1BF0" w:rsidRDefault="001A0D09" w:rsidP="0041375E">
            <w:pPr>
              <w:jc w:val="center"/>
              <w:rPr>
                <w:rFonts w:ascii="Trebuchet MS" w:hAnsi="Trebuchet MS"/>
                <w:b/>
                <w:bCs/>
                <w:sz w:val="17"/>
              </w:rPr>
            </w:pPr>
            <w:r>
              <w:rPr>
                <w:rFonts w:ascii="Trebuchet MS" w:hAnsi="Trebuchet MS"/>
                <w:b/>
                <w:bCs/>
                <w:sz w:val="17"/>
              </w:rPr>
              <w:t>Kontrol</w:t>
            </w:r>
          </w:p>
        </w:tc>
      </w:tr>
      <w:tr w:rsidR="0050761A" w:rsidRPr="00CE18B9" w:rsidTr="0066096F">
        <w:trPr>
          <w:trHeight w:val="101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Sınav sonuç belgesinin çıktısı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66096F">
        <w:trPr>
          <w:trHeight w:val="101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Lise diplomasının aslı</w:t>
            </w:r>
            <w:r>
              <w:rPr>
                <w:rFonts w:ascii="Trebuchet MS" w:hAnsi="Trebuchet MS"/>
                <w:sz w:val="16"/>
                <w:szCs w:val="16"/>
              </w:rPr>
              <w:t>,</w:t>
            </w:r>
            <w:r w:rsidRPr="00537458">
              <w:rPr>
                <w:rFonts w:ascii="Trebuchet MS" w:hAnsi="Trebuchet MS"/>
                <w:sz w:val="16"/>
                <w:szCs w:val="16"/>
              </w:rPr>
              <w:t xml:space="preserve"> diploması hazırlanmamış mezunlar için geçici mezuniyet belgesinin aslı</w:t>
            </w:r>
            <w:r>
              <w:rPr>
                <w:rFonts w:ascii="Trebuchet MS" w:hAnsi="Trebuchet MS"/>
                <w:sz w:val="16"/>
                <w:szCs w:val="16"/>
              </w:rPr>
              <w:t xml:space="preserve"> veya e-devlet üzerinden alınan barkotlu lise mezuniyet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66096F">
        <w:trPr>
          <w:trHeight w:val="101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Nüfus cüzdanı fotokopisi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66096F">
        <w:trPr>
          <w:trHeight w:val="138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Öğrenci bilgi</w:t>
            </w:r>
            <w:r>
              <w:rPr>
                <w:rFonts w:ascii="Trebuchet MS" w:hAnsi="Trebuchet MS"/>
                <w:sz w:val="16"/>
                <w:szCs w:val="16"/>
              </w:rPr>
              <w:t xml:space="preserve"> formu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66096F">
        <w:trPr>
          <w:trHeight w:val="96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 xml:space="preserve">4 adet vesikalık fotoğraf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:rsidTr="0066096F">
        <w:trPr>
          <w:trHeight w:val="52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495A4B" w:rsidP="0041375E">
            <w:pPr>
              <w:rPr>
                <w:rFonts w:ascii="Trebuchet MS" w:hAnsi="Trebuchet MS"/>
                <w:sz w:val="16"/>
                <w:szCs w:val="16"/>
              </w:rPr>
            </w:pPr>
            <w:hyperlink r:id="rId7" w:history="1">
              <w:r w:rsidR="001A0D09">
                <w:rPr>
                  <w:rFonts w:ascii="Trebuchet MS" w:hAnsi="Trebuchet MS"/>
                  <w:sz w:val="16"/>
                  <w:szCs w:val="16"/>
                </w:rPr>
                <w:t>Ö</w:t>
              </w:r>
              <w:r w:rsidR="001A0D09" w:rsidRPr="00537458">
                <w:rPr>
                  <w:rFonts w:ascii="Trebuchet MS" w:hAnsi="Trebuchet MS"/>
                  <w:sz w:val="16"/>
                  <w:szCs w:val="16"/>
                </w:rPr>
                <w:t xml:space="preserve">ğrenci anket formu </w:t>
              </w:r>
            </w:hyperlink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66096F">
        <w:trPr>
          <w:trHeight w:val="101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Eğitim ücretinin yatırıldığını gösteren banka dekontu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:rsidTr="0066096F">
        <w:trPr>
          <w:trHeight w:val="127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Öğrenim vizesi ile pasaport fotokopisi ve bunların tercümelerinin noter tasdikli suretleri (sadece yabancı uyruklu öğrenciler için)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66096F">
        <w:trPr>
          <w:trHeight w:val="166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495A4B" w:rsidP="0041375E">
            <w:pPr>
              <w:rPr>
                <w:rFonts w:ascii="Trebuchet MS" w:hAnsi="Trebuchet MS"/>
                <w:sz w:val="16"/>
                <w:szCs w:val="16"/>
              </w:rPr>
            </w:pPr>
            <w:hyperlink r:id="rId8" w:history="1">
              <w:r w:rsidR="001A0D09">
                <w:rPr>
                  <w:rFonts w:ascii="Trebuchet MS" w:hAnsi="Trebuchet MS"/>
                  <w:sz w:val="16"/>
                  <w:szCs w:val="16"/>
                </w:rPr>
                <w:t>K</w:t>
              </w:r>
              <w:r w:rsidR="001A0D09" w:rsidRPr="00537458">
                <w:rPr>
                  <w:rFonts w:ascii="Trebuchet MS" w:hAnsi="Trebuchet MS"/>
                  <w:sz w:val="16"/>
                  <w:szCs w:val="16"/>
                </w:rPr>
                <w:t>ayıt kontrol formu</w:t>
              </w:r>
            </w:hyperlink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66096F">
        <w:trPr>
          <w:trHeight w:val="164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Eğitim taahhütnamesi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66BD2" w:rsidRPr="00CE18B9" w:rsidTr="0066096F">
        <w:trPr>
          <w:trHeight w:val="164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BD2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4B7F43">
              <w:rPr>
                <w:rFonts w:ascii="Trebuchet MS" w:hAnsi="Trebuchet MS"/>
                <w:sz w:val="16"/>
                <w:szCs w:val="16"/>
              </w:rPr>
              <w:t>Açık rıza beyan formu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BD2" w:rsidRPr="00537458" w:rsidRDefault="00F66BD2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66096F">
        <w:trPr>
          <w:trHeight w:val="101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0761A" w:rsidRPr="00CE18B9" w:rsidRDefault="001A0D09" w:rsidP="0041375E">
            <w:pPr>
              <w:rPr>
                <w:rFonts w:ascii="Trebuchet MS" w:hAnsi="Trebuchet MS"/>
                <w:sz w:val="17"/>
                <w:szCs w:val="17"/>
              </w:rPr>
            </w:pPr>
            <w:r w:rsidRPr="000C1BF0">
              <w:rPr>
                <w:rFonts w:ascii="Trebuchet MS" w:hAnsi="Trebuchet MS"/>
                <w:b/>
                <w:bCs/>
                <w:sz w:val="17"/>
              </w:rPr>
              <w:t>Atçılık ve antrenörlüğü programı için ek belgeler: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50761A" w:rsidRPr="000C1BF0" w:rsidRDefault="0050761A" w:rsidP="0041375E">
            <w:pPr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50761A" w:rsidRPr="00CE18B9" w:rsidTr="0066096F">
        <w:trPr>
          <w:trHeight w:val="195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Tam teşekküllü hastaneden alınacak, eğitim süresince ve daha sonrasında bu mesleği yürütmeyi engelleyecek fiziksel ve ruhsal bir engelin olmadığını belgeleyen heyet raporu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66096F">
        <w:trPr>
          <w:trHeight w:val="101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Yıllık eğitim süresi boyunca geçerli ferdi kaza sigortası yaptırıldığına dair belge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0C1BF0" w:rsidTr="0066096F">
        <w:trPr>
          <w:trHeight w:val="101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0761A" w:rsidRPr="00CE18B9" w:rsidRDefault="001A0D09" w:rsidP="0041375E">
            <w:pPr>
              <w:rPr>
                <w:rFonts w:ascii="Trebuchet MS" w:hAnsi="Trebuchet MS"/>
                <w:sz w:val="17"/>
                <w:szCs w:val="17"/>
              </w:rPr>
            </w:pPr>
            <w:r w:rsidRPr="000C1BF0">
              <w:rPr>
                <w:rFonts w:ascii="Trebuchet MS" w:hAnsi="Trebuchet MS"/>
                <w:b/>
                <w:bCs/>
                <w:sz w:val="17"/>
              </w:rPr>
              <w:t>S</w:t>
            </w:r>
            <w:r>
              <w:rPr>
                <w:rFonts w:ascii="Trebuchet MS" w:hAnsi="Trebuchet MS"/>
                <w:b/>
                <w:bCs/>
                <w:sz w:val="17"/>
              </w:rPr>
              <w:t xml:space="preserve">ivil hava ulaştırma işletmeciliği programları 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>için ek belgeler: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50761A" w:rsidRPr="000C1BF0" w:rsidRDefault="0050761A" w:rsidP="0041375E">
            <w:pPr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50761A" w:rsidRPr="00CE18B9" w:rsidTr="0066096F">
        <w:trPr>
          <w:trHeight w:val="195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Tam teşekküllü bir hastaneden alınacak, mesleği ve/veya meslekte verilen görevi icra etmeye engel oluşturacak herhangi bir sağlık sorunu bulunmadığını belgeleyen sağlık raporu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:rsidTr="0066096F">
        <w:trPr>
          <w:trHeight w:val="203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Adli sicil kaydı ve adli sicil arşiv kaydı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:rsidTr="0066096F">
        <w:trPr>
          <w:trHeight w:val="101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0761A" w:rsidRPr="00CE18B9" w:rsidRDefault="001A0D09" w:rsidP="0041375E">
            <w:pPr>
              <w:rPr>
                <w:rFonts w:ascii="Trebuchet MS" w:hAnsi="Trebuchet MS"/>
                <w:sz w:val="17"/>
                <w:szCs w:val="17"/>
              </w:rPr>
            </w:pPr>
            <w:r w:rsidRPr="000C1BF0">
              <w:rPr>
                <w:rFonts w:ascii="Trebuchet MS" w:hAnsi="Trebuchet MS"/>
                <w:b/>
                <w:bCs/>
                <w:sz w:val="17"/>
              </w:rPr>
              <w:t>Sivil havacılık kabin hizmetleri programı için ek belgeler: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50761A" w:rsidRPr="000C1BF0" w:rsidRDefault="0050761A" w:rsidP="0041375E">
            <w:pPr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50761A" w:rsidRPr="00CE18B9" w:rsidTr="0066096F">
        <w:trPr>
          <w:trHeight w:val="169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Adli sicil kaydı ve adli sicil arşiv kaydı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:rsidTr="0066096F">
        <w:trPr>
          <w:trHeight w:val="101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Uçuşa uygunluk raporu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66096F">
        <w:trPr>
          <w:trHeight w:val="101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0761A" w:rsidRPr="00CE18B9" w:rsidRDefault="001A0D09" w:rsidP="0041375E">
            <w:pPr>
              <w:spacing w:before="100" w:beforeAutospacing="1" w:after="100" w:afterAutospacing="1"/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bCs/>
                <w:sz w:val="17"/>
              </w:rPr>
              <w:t>İlk ve acil yardım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 xml:space="preserve"> programı için ek belgeler: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50761A" w:rsidRPr="000C1BF0" w:rsidRDefault="0050761A" w:rsidP="0041375E">
            <w:pPr>
              <w:spacing w:before="100" w:beforeAutospacing="1" w:after="100" w:afterAutospacing="1"/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50761A" w:rsidRPr="00CE18B9" w:rsidTr="0066096F">
        <w:trPr>
          <w:trHeight w:val="195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Sürücü belgesi almaya engeli olmadığını gösterir sağlık raporu (tıp fakültelerinden veya gerekli raporu verebilecek kapasitedeki devlet hastanelerinden)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0C1BF0" w:rsidTr="0066096F">
        <w:trPr>
          <w:trHeight w:val="108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0761A" w:rsidRPr="00CE18B9" w:rsidRDefault="001A0D09" w:rsidP="0041375E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bCs/>
                <w:sz w:val="17"/>
              </w:rPr>
              <w:t xml:space="preserve">Uçak teknolojisi, </w:t>
            </w:r>
            <w:r w:rsidRPr="00FE3527">
              <w:rPr>
                <w:rFonts w:ascii="Trebuchet MS" w:hAnsi="Trebuchet MS"/>
                <w:b/>
                <w:bCs/>
                <w:sz w:val="17"/>
              </w:rPr>
              <w:t>uçak elektrik-elektronik</w:t>
            </w:r>
            <w:r>
              <w:rPr>
                <w:rFonts w:ascii="Trebuchet MS" w:hAnsi="Trebuchet MS"/>
                <w:b/>
                <w:bCs/>
                <w:sz w:val="17"/>
              </w:rPr>
              <w:t xml:space="preserve">, </w:t>
            </w:r>
            <w:r w:rsidRPr="00FE3527">
              <w:rPr>
                <w:rFonts w:ascii="Trebuchet MS" w:hAnsi="Trebuchet MS"/>
                <w:b/>
                <w:bCs/>
                <w:sz w:val="17"/>
              </w:rPr>
              <w:t>uçak gövde-motor bakım</w:t>
            </w:r>
            <w:r>
              <w:rPr>
                <w:rFonts w:ascii="Trebuchet MS" w:hAnsi="Trebuchet MS"/>
                <w:b/>
                <w:bCs/>
                <w:sz w:val="17"/>
              </w:rPr>
              <w:t xml:space="preserve"> programları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 xml:space="preserve"> için ek belgeler: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50761A" w:rsidRPr="000C1BF0" w:rsidRDefault="0050761A" w:rsidP="0041375E">
            <w:pPr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50761A" w:rsidRPr="00CE18B9" w:rsidTr="0066096F">
        <w:trPr>
          <w:trHeight w:val="195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Tam teşekküllü bir hastaneden alınacak, mesleği ve/veya meslekte verilen görevi icra etmeye engel oluşturacak herhangi bir sağlık sorunu bulunmadığını belgeleyen sağlık raporu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66096F">
        <w:trPr>
          <w:trHeight w:val="195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Adli sicil kaydı ve adli sicil arşiv kaydı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66096F">
        <w:trPr>
          <w:trHeight w:val="101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50761A" w:rsidRPr="003C3EBF" w:rsidRDefault="001A0D09" w:rsidP="0041375E">
            <w:pPr>
              <w:spacing w:before="100" w:beforeAutospacing="1" w:after="100" w:afterAutospacing="1"/>
              <w:rPr>
                <w:rFonts w:ascii="Trebuchet MS" w:hAnsi="Trebuchet MS"/>
                <w:b/>
                <w:bCs/>
                <w:sz w:val="17"/>
              </w:rPr>
            </w:pPr>
            <w:r w:rsidRPr="003C3EBF">
              <w:rPr>
                <w:rFonts w:ascii="Trebuchet MS" w:hAnsi="Trebuchet MS"/>
                <w:b/>
                <w:bCs/>
                <w:sz w:val="17"/>
              </w:rPr>
              <w:t xml:space="preserve">Uçuş hareket yöneticiliği </w:t>
            </w:r>
            <w:r>
              <w:rPr>
                <w:rFonts w:ascii="Trebuchet MS" w:hAnsi="Trebuchet MS"/>
                <w:b/>
                <w:bCs/>
                <w:sz w:val="17"/>
              </w:rPr>
              <w:t xml:space="preserve">programı </w:t>
            </w:r>
            <w:r w:rsidRPr="003C3EBF">
              <w:rPr>
                <w:rFonts w:ascii="Trebuchet MS" w:hAnsi="Trebuchet MS"/>
                <w:b/>
                <w:bCs/>
                <w:sz w:val="17"/>
              </w:rPr>
              <w:t>için ek belgeler: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50761A" w:rsidRPr="003C3EBF" w:rsidRDefault="0050761A" w:rsidP="0041375E">
            <w:pPr>
              <w:spacing w:before="100" w:beforeAutospacing="1" w:after="100" w:afterAutospacing="1"/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50761A" w:rsidRPr="00CE18B9" w:rsidTr="0066096F">
        <w:trPr>
          <w:trHeight w:val="101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3. Sınıf sağlık raporu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:rsidTr="004B7F43">
        <w:trPr>
          <w:trHeight w:val="57"/>
          <w:tblCellSpacing w:w="22" w:type="dxa"/>
          <w:jc w:val="center"/>
        </w:trPr>
        <w:tc>
          <w:tcPr>
            <w:tcW w:w="4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61A" w:rsidRPr="00537458" w:rsidRDefault="001A0D09" w:rsidP="004B7F43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Adli sicil kaydı ve adli sicil arşiv kaydı belgesi</w:t>
            </w:r>
            <w:bookmarkStart w:id="0" w:name="_GoBack"/>
            <w:bookmarkEnd w:id="0"/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61A" w:rsidRPr="003C3EBF" w:rsidRDefault="0050761A" w:rsidP="004B7F43">
            <w:pPr>
              <w:rPr>
                <w:rFonts w:ascii="Trebuchet MS" w:hAnsi="Trebuchet MS"/>
                <w:b/>
                <w:bCs/>
                <w:sz w:val="17"/>
              </w:rPr>
            </w:pPr>
          </w:p>
        </w:tc>
      </w:tr>
    </w:tbl>
    <w:p w:rsidR="0066096F" w:rsidRDefault="0066096F" w:rsidP="0066096F">
      <w:pPr>
        <w:jc w:val="both"/>
        <w:rPr>
          <w:rFonts w:ascii="Trebuchet MS" w:hAnsi="Trebuchet MS"/>
          <w:sz w:val="18"/>
          <w:szCs w:val="18"/>
        </w:rPr>
      </w:pPr>
    </w:p>
    <w:p w:rsidR="0066096F" w:rsidRPr="00537458" w:rsidRDefault="0066096F" w:rsidP="0066096F">
      <w:pPr>
        <w:jc w:val="both"/>
        <w:rPr>
          <w:rFonts w:ascii="Trebuchet MS" w:hAnsi="Trebuchet MS"/>
          <w:sz w:val="18"/>
          <w:szCs w:val="18"/>
        </w:rPr>
      </w:pPr>
      <w:r w:rsidRPr="00537458">
        <w:rPr>
          <w:rFonts w:ascii="Trebuchet MS" w:hAnsi="Trebuchet MS"/>
          <w:sz w:val="18"/>
          <w:szCs w:val="18"/>
        </w:rPr>
        <w:t>Kayıt sırasında yukarıdaki tüm belgeleri eksiksiz olarak teslim ettim. Aşağıda belirtilen eksik kayıt evraklarımı; ……………………………………………………………………………………………</w:t>
      </w:r>
    </w:p>
    <w:p w:rsidR="0066096F" w:rsidRPr="00537458" w:rsidRDefault="0066096F" w:rsidP="0066096F">
      <w:pPr>
        <w:jc w:val="both"/>
        <w:rPr>
          <w:rFonts w:ascii="Trebuchet MS" w:hAnsi="Trebuchet MS"/>
          <w:sz w:val="18"/>
          <w:szCs w:val="18"/>
        </w:rPr>
      </w:pPr>
      <w:r w:rsidRPr="00537458">
        <w:rPr>
          <w:rFonts w:ascii="Trebuchet MS" w:hAnsi="Trebuchet MS"/>
          <w:sz w:val="18"/>
          <w:szCs w:val="18"/>
        </w:rPr>
        <w:t>…………………………………   … / … / 201</w:t>
      </w:r>
      <w:r>
        <w:rPr>
          <w:rFonts w:ascii="Trebuchet MS" w:hAnsi="Trebuchet MS"/>
          <w:sz w:val="18"/>
          <w:szCs w:val="18"/>
        </w:rPr>
        <w:t>8</w:t>
      </w:r>
      <w:r w:rsidRPr="00537458">
        <w:rPr>
          <w:rFonts w:ascii="Trebuchet MS" w:hAnsi="Trebuchet MS"/>
          <w:sz w:val="18"/>
          <w:szCs w:val="18"/>
        </w:rPr>
        <w:t xml:space="preserve"> tarihine kadar getirmeyi taahhüt ediyorum.</w:t>
      </w:r>
    </w:p>
    <w:p w:rsidR="0066096F" w:rsidRDefault="0066096F" w:rsidP="0066096F">
      <w:pPr>
        <w:outlineLvl w:val="0"/>
        <w:rPr>
          <w:rFonts w:ascii="Trebuchet MS" w:hAnsi="Trebuchet MS"/>
          <w:b/>
          <w:sz w:val="20"/>
          <w:szCs w:val="20"/>
        </w:rPr>
      </w:pPr>
    </w:p>
    <w:p w:rsidR="0066096F" w:rsidRPr="00065A85" w:rsidRDefault="0066096F" w:rsidP="0066096F">
      <w:pPr>
        <w:rPr>
          <w:rFonts w:ascii="Trebuchet MS" w:hAnsi="Trebuchet MS"/>
          <w:sz w:val="20"/>
          <w:szCs w:val="20"/>
        </w:rPr>
      </w:pPr>
      <w:r w:rsidRPr="00065A85">
        <w:rPr>
          <w:rFonts w:ascii="Trebuchet MS" w:hAnsi="Trebuchet MS"/>
          <w:b/>
          <w:sz w:val="20"/>
          <w:szCs w:val="20"/>
        </w:rPr>
        <w:t>Adı – Soyadı</w:t>
      </w:r>
      <w:r w:rsidRPr="00065A85">
        <w:rPr>
          <w:rFonts w:ascii="Trebuchet MS" w:hAnsi="Trebuchet MS"/>
          <w:sz w:val="20"/>
          <w:szCs w:val="20"/>
        </w:rPr>
        <w:tab/>
        <w:t xml:space="preserve">: </w:t>
      </w:r>
    </w:p>
    <w:p w:rsidR="00822965" w:rsidRPr="004B7F43" w:rsidRDefault="00822965" w:rsidP="00822965">
      <w:pPr>
        <w:rPr>
          <w:rFonts w:ascii="Trebuchet MS" w:hAnsi="Trebuchet MS"/>
          <w:b/>
          <w:sz w:val="20"/>
          <w:szCs w:val="20"/>
        </w:rPr>
      </w:pPr>
      <w:r w:rsidRPr="004B7F43">
        <w:rPr>
          <w:rFonts w:ascii="Trebuchet MS" w:hAnsi="Trebuchet MS"/>
          <w:b/>
          <w:sz w:val="20"/>
          <w:szCs w:val="20"/>
        </w:rPr>
        <w:t>Tarih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Pr="004B7F43">
        <w:rPr>
          <w:rFonts w:ascii="Trebuchet MS" w:hAnsi="Trebuchet MS"/>
          <w:b/>
          <w:sz w:val="20"/>
          <w:szCs w:val="20"/>
        </w:rPr>
        <w:t>:</w:t>
      </w:r>
    </w:p>
    <w:p w:rsidR="0050761A" w:rsidRDefault="0066096F" w:rsidP="00640D04">
      <w:pPr>
        <w:rPr>
          <w:rFonts w:ascii="Trebuchet MS" w:hAnsi="Trebuchet MS"/>
          <w:sz w:val="20"/>
          <w:szCs w:val="20"/>
        </w:rPr>
      </w:pPr>
      <w:r w:rsidRPr="00065A85">
        <w:rPr>
          <w:rFonts w:ascii="Trebuchet MS" w:hAnsi="Trebuchet MS"/>
          <w:b/>
          <w:sz w:val="20"/>
          <w:szCs w:val="20"/>
        </w:rPr>
        <w:t>İmza</w:t>
      </w:r>
      <w:r w:rsidRPr="00065A85">
        <w:rPr>
          <w:rFonts w:ascii="Trebuchet MS" w:hAnsi="Trebuchet MS"/>
          <w:sz w:val="20"/>
          <w:szCs w:val="20"/>
        </w:rPr>
        <w:tab/>
      </w:r>
      <w:r w:rsidRPr="00065A85">
        <w:rPr>
          <w:rFonts w:ascii="Trebuchet MS" w:hAnsi="Trebuchet MS"/>
          <w:sz w:val="20"/>
          <w:szCs w:val="20"/>
        </w:rPr>
        <w:tab/>
        <w:t>:</w:t>
      </w:r>
    </w:p>
    <w:sectPr w:rsidR="0050761A" w:rsidSect="00FB0224">
      <w:headerReference w:type="default" r:id="rId9"/>
      <w:footerReference w:type="default" r:id="rId10"/>
      <w:type w:val="continuous"/>
      <w:pgSz w:w="11905" w:h="16837"/>
      <w:pgMar w:top="1417" w:right="1417" w:bottom="1417" w:left="1417" w:header="227" w:footer="454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A4B" w:rsidRDefault="00495A4B">
      <w:r>
        <w:separator/>
      </w:r>
    </w:p>
  </w:endnote>
  <w:endnote w:type="continuationSeparator" w:id="0">
    <w:p w:rsidR="00495A4B" w:rsidRDefault="0049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CC6" w:rsidRPr="004B7F43" w:rsidRDefault="006E1CC6" w:rsidP="0050761A">
    <w:pPr>
      <w:pStyle w:val="AltBilgi"/>
      <w:jc w:val="both"/>
      <w:rPr>
        <w:sz w:val="18"/>
        <w:szCs w:val="20"/>
      </w:rPr>
    </w:pPr>
    <w:r w:rsidRPr="004B7F43">
      <w:rPr>
        <w:sz w:val="18"/>
        <w:szCs w:val="20"/>
      </w:rPr>
      <w:t xml:space="preserve">6698 sayılı Kişisel Verilerin Korunması Kanunu kapsamında kişisel verileriniz </w:t>
    </w:r>
    <w:r w:rsidR="0050761A" w:rsidRPr="004B7F43">
      <w:rPr>
        <w:sz w:val="18"/>
        <w:szCs w:val="20"/>
      </w:rPr>
      <w:t xml:space="preserve">Kapadokya Üniversitesi öğrenci kayıt işlemlerinde </w:t>
    </w:r>
    <w:r w:rsidRPr="004B7F43">
      <w:rPr>
        <w:sz w:val="18"/>
        <w:szCs w:val="20"/>
      </w:rPr>
      <w:t>veya diğer idari veya adli makamlar tarafından getirilen yükümlülüklerin karşılanması ve istatistiksel veya bilimsel araştırmalar için kullanılacak olup ilgili mevzuatlar çerçevesinde işlenecektir.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A4B" w:rsidRDefault="00495A4B">
      <w:r>
        <w:separator/>
      </w:r>
    </w:p>
  </w:footnote>
  <w:footnote w:type="continuationSeparator" w:id="0">
    <w:p w:rsidR="00495A4B" w:rsidRDefault="0049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343"/>
      <w:gridCol w:w="1418"/>
      <w:gridCol w:w="1417"/>
    </w:tblGrid>
    <w:tr w:rsidR="0029163C" w:rsidRPr="008E6E6A" w:rsidTr="00E15DD2">
      <w:trPr>
        <w:trHeight w:val="283"/>
        <w:jc w:val="center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29163C" w:rsidRPr="008E6E6A" w:rsidRDefault="001A0D09" w:rsidP="0029163C">
          <w:pPr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451" o:spid="_x0000_i1025" type="#_x0000_t75" style="width:171.75pt;height:42.75pt;visibility:visible">
                <v:imagedata r:id="rId1" o:title=""/>
              </v:shape>
            </w:pict>
          </w:r>
        </w:p>
      </w:tc>
      <w:tc>
        <w:tcPr>
          <w:tcW w:w="3343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29163C" w:rsidRPr="00D1046B" w:rsidRDefault="00640D04" w:rsidP="0029163C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KAYIT KONTROL</w:t>
          </w:r>
          <w:r w:rsidR="007758E5">
            <w:rPr>
              <w:b/>
            </w:rPr>
            <w:t xml:space="preserve"> </w:t>
          </w:r>
          <w:r w:rsidR="0029163C">
            <w:rPr>
              <w:b/>
            </w:rPr>
            <w:t>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Doküman No</w:t>
          </w:r>
        </w:p>
      </w:tc>
      <w:tc>
        <w:tcPr>
          <w:tcW w:w="1417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29163C" w:rsidRPr="00000F62" w:rsidRDefault="0029163C" w:rsidP="0029163C">
          <w:pPr>
            <w:jc w:val="center"/>
            <w:rPr>
              <w:sz w:val="18"/>
            </w:rPr>
          </w:pPr>
          <w:r>
            <w:rPr>
              <w:sz w:val="18"/>
            </w:rPr>
            <w:t>Öİ.FR.03</w:t>
          </w:r>
          <w:r w:rsidR="00640D04">
            <w:rPr>
              <w:sz w:val="18"/>
            </w:rPr>
            <w:t>7</w:t>
          </w:r>
        </w:p>
      </w:tc>
    </w:tr>
    <w:tr w:rsidR="0029163C" w:rsidRPr="008E6E6A" w:rsidTr="00E15DD2">
      <w:trPr>
        <w:trHeight w:val="283"/>
        <w:jc w:val="center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29163C" w:rsidRDefault="0029163C" w:rsidP="0029163C">
          <w:pPr>
            <w:jc w:val="center"/>
            <w:rPr>
              <w:noProof/>
            </w:rPr>
          </w:pPr>
        </w:p>
      </w:tc>
      <w:tc>
        <w:tcPr>
          <w:tcW w:w="3343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29163C" w:rsidRPr="00E00F7C" w:rsidRDefault="0029163C" w:rsidP="0029163C">
          <w:pPr>
            <w:jc w:val="center"/>
            <w:rPr>
              <w:b/>
              <w:bCs/>
              <w:sz w:val="20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Yayın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29163C" w:rsidRPr="00000F62" w:rsidRDefault="00036849" w:rsidP="0029163C">
          <w:pPr>
            <w:jc w:val="center"/>
            <w:rPr>
              <w:sz w:val="18"/>
            </w:rPr>
          </w:pPr>
          <w:r>
            <w:rPr>
              <w:sz w:val="18"/>
            </w:rPr>
            <w:t>AĞUSTOS</w:t>
          </w:r>
          <w:r w:rsidR="0029163C">
            <w:rPr>
              <w:sz w:val="18"/>
            </w:rPr>
            <w:t xml:space="preserve"> 2018</w:t>
          </w:r>
        </w:p>
      </w:tc>
    </w:tr>
    <w:tr w:rsidR="0029163C" w:rsidRPr="008E6E6A" w:rsidTr="00544864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29163C" w:rsidRPr="008E6E6A" w:rsidRDefault="0029163C" w:rsidP="0029163C"/>
      </w:tc>
      <w:tc>
        <w:tcPr>
          <w:tcW w:w="3343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29163C" w:rsidRPr="00000F62" w:rsidRDefault="00544864" w:rsidP="00544864">
          <w:pPr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Orj</w:t>
          </w:r>
          <w:proofErr w:type="spellEnd"/>
          <w:r>
            <w:rPr>
              <w:sz w:val="18"/>
            </w:rPr>
            <w:t>.</w:t>
          </w:r>
        </w:p>
      </w:tc>
    </w:tr>
    <w:tr w:rsidR="0029163C" w:rsidRPr="008E6E6A" w:rsidTr="00E15DD2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29163C" w:rsidRPr="008E6E6A" w:rsidRDefault="0029163C" w:rsidP="0029163C"/>
      </w:tc>
      <w:tc>
        <w:tcPr>
          <w:tcW w:w="3343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29163C" w:rsidRPr="00000F62" w:rsidRDefault="0029163C" w:rsidP="0029163C">
          <w:pPr>
            <w:jc w:val="center"/>
            <w:rPr>
              <w:sz w:val="18"/>
            </w:rPr>
          </w:pPr>
        </w:p>
      </w:tc>
    </w:tr>
    <w:tr w:rsidR="0029163C" w:rsidRPr="008E6E6A" w:rsidTr="00E15DD2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29163C" w:rsidRPr="008E6E6A" w:rsidRDefault="0029163C" w:rsidP="0029163C"/>
      </w:tc>
      <w:tc>
        <w:tcPr>
          <w:tcW w:w="33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9163C" w:rsidRPr="008E6E6A" w:rsidRDefault="0029163C" w:rsidP="0029163C">
          <w:pPr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Sayfa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29163C" w:rsidRPr="00F70710" w:rsidRDefault="0029163C" w:rsidP="0029163C">
          <w:pPr>
            <w:jc w:val="center"/>
            <w:rPr>
              <w:sz w:val="18"/>
            </w:rPr>
          </w:pP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PAGE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  <w:r w:rsidRPr="002E6769">
            <w:rPr>
              <w:sz w:val="18"/>
            </w:rPr>
            <w:t xml:space="preserve"> / </w:t>
          </w: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NUMPAGES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</w:p>
      </w:tc>
    </w:tr>
  </w:tbl>
  <w:p w:rsidR="0029163C" w:rsidRDefault="002916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AA0D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D18"/>
    <w:rsid w:val="00036849"/>
    <w:rsid w:val="000922D5"/>
    <w:rsid w:val="000B1E04"/>
    <w:rsid w:val="000E1001"/>
    <w:rsid w:val="001475E2"/>
    <w:rsid w:val="001A0D09"/>
    <w:rsid w:val="001C78E4"/>
    <w:rsid w:val="001D78F0"/>
    <w:rsid w:val="001F0C16"/>
    <w:rsid w:val="00253E76"/>
    <w:rsid w:val="0029163C"/>
    <w:rsid w:val="002B027E"/>
    <w:rsid w:val="00385621"/>
    <w:rsid w:val="0043462A"/>
    <w:rsid w:val="00495A4B"/>
    <w:rsid w:val="004A32D9"/>
    <w:rsid w:val="004B7F43"/>
    <w:rsid w:val="0050761A"/>
    <w:rsid w:val="00544864"/>
    <w:rsid w:val="00584341"/>
    <w:rsid w:val="005C15AE"/>
    <w:rsid w:val="006328A1"/>
    <w:rsid w:val="00640D04"/>
    <w:rsid w:val="0066096F"/>
    <w:rsid w:val="006E1CC6"/>
    <w:rsid w:val="006E78B6"/>
    <w:rsid w:val="006F5A34"/>
    <w:rsid w:val="00727D18"/>
    <w:rsid w:val="00772A65"/>
    <w:rsid w:val="007758E5"/>
    <w:rsid w:val="007D7872"/>
    <w:rsid w:val="00802DA0"/>
    <w:rsid w:val="00822965"/>
    <w:rsid w:val="00824F2E"/>
    <w:rsid w:val="0085138B"/>
    <w:rsid w:val="008C7518"/>
    <w:rsid w:val="00920B1A"/>
    <w:rsid w:val="00A062F5"/>
    <w:rsid w:val="00A364F8"/>
    <w:rsid w:val="00AB7FD2"/>
    <w:rsid w:val="00AD15A0"/>
    <w:rsid w:val="00AE73EA"/>
    <w:rsid w:val="00B916FA"/>
    <w:rsid w:val="00BB7E75"/>
    <w:rsid w:val="00BE5D68"/>
    <w:rsid w:val="00D37FA4"/>
    <w:rsid w:val="00D42B25"/>
    <w:rsid w:val="00DC5F8E"/>
    <w:rsid w:val="00DF1B34"/>
    <w:rsid w:val="00E05D29"/>
    <w:rsid w:val="00E15DD2"/>
    <w:rsid w:val="00E51CB0"/>
    <w:rsid w:val="00EE4941"/>
    <w:rsid w:val="00EF0AC4"/>
    <w:rsid w:val="00EF276B"/>
    <w:rsid w:val="00F41E26"/>
    <w:rsid w:val="00F66BD2"/>
    <w:rsid w:val="00F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535C2A"/>
  <w15:chartTrackingRefBased/>
  <w15:docId w15:val="{F575D406-EA51-4787-9943-5EBAD70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74" w:lineRule="exact"/>
      <w:jc w:val="center"/>
    </w:pPr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  <w:pPr>
      <w:spacing w:line="275" w:lineRule="exact"/>
      <w:ind w:firstLine="701"/>
      <w:jc w:val="both"/>
    </w:pPr>
  </w:style>
  <w:style w:type="paragraph" w:customStyle="1" w:styleId="Style5">
    <w:name w:val="Style5"/>
    <w:basedOn w:val="Normal"/>
  </w:style>
  <w:style w:type="paragraph" w:customStyle="1" w:styleId="Style6">
    <w:name w:val="Style6"/>
    <w:basedOn w:val="Normal"/>
    <w:pPr>
      <w:spacing w:line="274" w:lineRule="exact"/>
      <w:jc w:val="both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  <w:pPr>
      <w:spacing w:line="283" w:lineRule="exact"/>
    </w:pPr>
  </w:style>
  <w:style w:type="paragraph" w:customStyle="1" w:styleId="Style11">
    <w:name w:val="Style11"/>
    <w:basedOn w:val="Normal"/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18"/>
      <w:szCs w:val="18"/>
    </w:rPr>
  </w:style>
  <w:style w:type="paragraph" w:styleId="BalonMetni">
    <w:name w:val="Balloon Text"/>
    <w:basedOn w:val="Normal"/>
    <w:semiHidden/>
    <w:rsid w:val="00727D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916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9163C"/>
    <w:rPr>
      <w:sz w:val="24"/>
      <w:szCs w:val="24"/>
    </w:rPr>
  </w:style>
  <w:style w:type="paragraph" w:styleId="AltBilgi">
    <w:name w:val="footer"/>
    <w:basedOn w:val="Normal"/>
    <w:link w:val="AltBilgiChar"/>
    <w:rsid w:val="002916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9163C"/>
    <w:rPr>
      <w:sz w:val="24"/>
      <w:szCs w:val="24"/>
    </w:rPr>
  </w:style>
  <w:style w:type="table" w:styleId="TabloKlavuzu">
    <w:name w:val="Table Grid"/>
    <w:basedOn w:val="NormalTablo"/>
    <w:rsid w:val="00E1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adokya.edu.tr/evrak/Kay&#305;t%20&#304;&#231;in%20Gerekli%20Belgeler-Nev&#351;ehir%20(2012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adokya.edu.tr/evrak/&#214;&#287;renci%20Anketi%20(2012)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YASAR</dc:creator>
  <cp:keywords/>
  <cp:lastModifiedBy>Windows Kullanıcısı</cp:lastModifiedBy>
  <cp:revision>24</cp:revision>
  <cp:lastPrinted>2014-08-01T08:06:00Z</cp:lastPrinted>
  <dcterms:created xsi:type="dcterms:W3CDTF">2018-07-24T10:24:00Z</dcterms:created>
  <dcterms:modified xsi:type="dcterms:W3CDTF">2018-08-30T14:40:00Z</dcterms:modified>
</cp:coreProperties>
</file>